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728" w:rsidRPr="001C5B91" w:rsidRDefault="007A3728" w:rsidP="007A3728">
      <w:pPr>
        <w:spacing w:after="0" w:line="240" w:lineRule="auto"/>
        <w:ind w:firstLine="709"/>
        <w:jc w:val="right"/>
        <w:rPr>
          <w:rFonts w:ascii="Times New Roman" w:eastAsia="Calibri" w:hAnsi="Times New Roman" w:cs="Times New Roman"/>
          <w:b/>
          <w:sz w:val="28"/>
          <w:szCs w:val="28"/>
        </w:rPr>
      </w:pPr>
      <w:r w:rsidRPr="001C5B91">
        <w:rPr>
          <w:rFonts w:ascii="Times New Roman" w:eastAsia="Calibri" w:hAnsi="Times New Roman" w:cs="Times New Roman"/>
          <w:b/>
          <w:sz w:val="28"/>
          <w:szCs w:val="28"/>
        </w:rPr>
        <w:t>Приложение 1.</w:t>
      </w:r>
    </w:p>
    <w:p w:rsidR="007A3728" w:rsidRPr="001C5B91" w:rsidRDefault="007A3728" w:rsidP="007A3728">
      <w:pPr>
        <w:spacing w:after="0" w:line="240" w:lineRule="auto"/>
        <w:ind w:firstLine="709"/>
        <w:jc w:val="right"/>
        <w:rPr>
          <w:rFonts w:ascii="Times New Roman" w:eastAsia="Calibri" w:hAnsi="Times New Roman" w:cs="Times New Roman"/>
          <w:b/>
          <w:sz w:val="28"/>
          <w:szCs w:val="28"/>
        </w:rPr>
      </w:pPr>
    </w:p>
    <w:p w:rsidR="007A3728" w:rsidRPr="001C5B91" w:rsidRDefault="007A3728" w:rsidP="001C5B91">
      <w:pPr>
        <w:spacing w:after="0" w:line="360" w:lineRule="auto"/>
        <w:contextualSpacing/>
        <w:jc w:val="center"/>
        <w:rPr>
          <w:rFonts w:ascii="Times New Roman" w:eastAsia="Calibri" w:hAnsi="Times New Roman" w:cs="Times New Roman"/>
          <w:b/>
          <w:sz w:val="24"/>
          <w:szCs w:val="24"/>
        </w:rPr>
      </w:pPr>
      <w:r w:rsidRPr="001C5B91">
        <w:rPr>
          <w:rFonts w:ascii="Times New Roman" w:eastAsia="Calibri" w:hAnsi="Times New Roman" w:cs="Times New Roman"/>
          <w:b/>
          <w:sz w:val="24"/>
          <w:szCs w:val="24"/>
        </w:rPr>
        <w:t>Беседа с учащимися на тему</w:t>
      </w:r>
    </w:p>
    <w:p w:rsidR="007A3728" w:rsidRPr="001C5B91" w:rsidRDefault="001C5B91" w:rsidP="001C5B91">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7A3728" w:rsidRPr="001C5B91">
        <w:rPr>
          <w:rFonts w:ascii="Times New Roman" w:eastAsia="Calibri" w:hAnsi="Times New Roman" w:cs="Times New Roman"/>
          <w:b/>
          <w:sz w:val="24"/>
          <w:szCs w:val="24"/>
        </w:rPr>
        <w:t>Как помочь другу</w:t>
      </w:r>
      <w:r w:rsidR="00C55690" w:rsidRPr="001C5B91">
        <w:rPr>
          <w:rFonts w:ascii="Times New Roman" w:eastAsia="Calibri" w:hAnsi="Times New Roman" w:cs="Times New Roman"/>
          <w:b/>
          <w:sz w:val="24"/>
          <w:szCs w:val="24"/>
        </w:rPr>
        <w:t>, когда все плохо</w:t>
      </w:r>
      <w:r>
        <w:rPr>
          <w:rFonts w:ascii="Times New Roman" w:eastAsia="Calibri" w:hAnsi="Times New Roman" w:cs="Times New Roman"/>
          <w:b/>
          <w:sz w:val="24"/>
          <w:szCs w:val="24"/>
        </w:rPr>
        <w:t>?»</w:t>
      </w:r>
    </w:p>
    <w:p w:rsidR="007A3728" w:rsidRPr="001C5B91" w:rsidRDefault="007A3728" w:rsidP="001C5B91">
      <w:pPr>
        <w:spacing w:after="0" w:line="360" w:lineRule="auto"/>
        <w:ind w:firstLine="720"/>
        <w:contextualSpacing/>
        <w:jc w:val="both"/>
        <w:rPr>
          <w:rFonts w:ascii="Times New Roman" w:eastAsia="Calibri" w:hAnsi="Times New Roman" w:cs="Times New Roman"/>
          <w:b/>
          <w:bCs/>
          <w:sz w:val="24"/>
          <w:szCs w:val="24"/>
        </w:rPr>
      </w:pPr>
      <w:r w:rsidRPr="001C5B91">
        <w:rPr>
          <w:rFonts w:ascii="Times New Roman" w:eastAsia="Calibri" w:hAnsi="Times New Roman" w:cs="Times New Roman"/>
          <w:b/>
          <w:bCs/>
          <w:sz w:val="24"/>
          <w:szCs w:val="24"/>
        </w:rPr>
        <w:t>1. Вступительное слово педагога-психолога</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Сегодня мы будем обсуждать очень трудную проблему. Попробуем разобраться в том, что такое суицид и суицидальная попытка. Поучимся распознавать признаки надвигающейся опасности. Узнаем, как не испугаться и помочь другу или просто знакомому сверстнику отыскать способ выхода из кризиса — именно выхода, а не ухода, ведь суицид — это уход от решения проблемы, наказания и позора, унижения и отчаяния, разочарования и утраты, </w:t>
      </w:r>
      <w:proofErr w:type="spellStart"/>
      <w:r w:rsidRPr="001C5B91">
        <w:rPr>
          <w:rFonts w:ascii="Times New Roman" w:eastAsia="Calibri" w:hAnsi="Times New Roman" w:cs="Times New Roman"/>
          <w:sz w:val="24"/>
          <w:szCs w:val="24"/>
        </w:rPr>
        <w:t>отвергнутости</w:t>
      </w:r>
      <w:proofErr w:type="spellEnd"/>
      <w:r w:rsidRPr="001C5B91">
        <w:rPr>
          <w:rFonts w:ascii="Times New Roman" w:eastAsia="Calibri" w:hAnsi="Times New Roman" w:cs="Times New Roman"/>
          <w:sz w:val="24"/>
          <w:szCs w:val="24"/>
        </w:rPr>
        <w:t xml:space="preserve"> и потери самоуважения, — словом, от всего того, что составляет многообразие жизни, пусть и не в самых радужных проявлениях.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 xml:space="preserve">Обсуждение: </w:t>
      </w:r>
    </w:p>
    <w:p w:rsidR="007A3728" w:rsidRPr="001C5B91" w:rsidRDefault="007A3728" w:rsidP="001C5B91">
      <w:pPr>
        <w:numPr>
          <w:ilvl w:val="0"/>
          <w:numId w:val="2"/>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Были ли у вас или ваших друзей жизненные трудности, сложные ситуации, которые казались непреодолимыми? </w:t>
      </w:r>
    </w:p>
    <w:p w:rsidR="007A3728" w:rsidRPr="001C5B91" w:rsidRDefault="007A3728" w:rsidP="001C5B91">
      <w:pPr>
        <w:numPr>
          <w:ilvl w:val="0"/>
          <w:numId w:val="2"/>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Как вы (ваши друзья) вели себя при этом?</w:t>
      </w:r>
    </w:p>
    <w:p w:rsidR="007A3728" w:rsidRPr="001C5B91" w:rsidRDefault="007A3728" w:rsidP="001C5B91">
      <w:pPr>
        <w:numPr>
          <w:ilvl w:val="0"/>
          <w:numId w:val="2"/>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Что чувствовали, о чем думали?</w:t>
      </w:r>
    </w:p>
    <w:p w:rsidR="007A3728" w:rsidRPr="001C5B91" w:rsidRDefault="007A3728" w:rsidP="001C5B91">
      <w:pPr>
        <w:numPr>
          <w:ilvl w:val="0"/>
          <w:numId w:val="2"/>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Появлялись ли у вас в этот период мысли о смерти?</w:t>
      </w:r>
    </w:p>
    <w:p w:rsidR="007A3728" w:rsidRPr="001C5B91" w:rsidRDefault="007A3728" w:rsidP="001C5B91">
      <w:pPr>
        <w:numPr>
          <w:ilvl w:val="0"/>
          <w:numId w:val="2"/>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Как вы считаете, почему человек, когда ему плохо, начинает думать о смерти? Можно ли помочь ему выйти из этого состояния? </w:t>
      </w:r>
    </w:p>
    <w:p w:rsidR="007A3728" w:rsidRPr="001C5B91" w:rsidRDefault="007A3728" w:rsidP="001C5B91">
      <w:pPr>
        <w:spacing w:after="0" w:line="360" w:lineRule="auto"/>
        <w:ind w:firstLine="720"/>
        <w:contextualSpacing/>
        <w:jc w:val="both"/>
        <w:rPr>
          <w:rFonts w:ascii="Times New Roman" w:eastAsia="Calibri" w:hAnsi="Times New Roman" w:cs="Times New Roman"/>
          <w:b/>
          <w:bCs/>
          <w:sz w:val="24"/>
          <w:szCs w:val="24"/>
        </w:rPr>
      </w:pPr>
      <w:r w:rsidRPr="001C5B91">
        <w:rPr>
          <w:rFonts w:ascii="Times New Roman" w:eastAsia="Calibri" w:hAnsi="Times New Roman" w:cs="Times New Roman"/>
          <w:b/>
          <w:bCs/>
          <w:sz w:val="24"/>
          <w:szCs w:val="24"/>
        </w:rPr>
        <w:t>2. Что нужно знать о суициде</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Для того чтобы правильно и своевременно оказать помощь человеку, который собирается совершить самоубийство, нужно располагать основной информацией о суициде и </w:t>
      </w:r>
      <w:proofErr w:type="spellStart"/>
      <w:r w:rsidRPr="001C5B91">
        <w:rPr>
          <w:rFonts w:ascii="Times New Roman" w:eastAsia="Calibri" w:hAnsi="Times New Roman" w:cs="Times New Roman"/>
          <w:sz w:val="24"/>
          <w:szCs w:val="24"/>
        </w:rPr>
        <w:t>суицидентах</w:t>
      </w:r>
      <w:proofErr w:type="spellEnd"/>
      <w:r w:rsidRPr="001C5B91">
        <w:rPr>
          <w:rFonts w:ascii="Times New Roman" w:eastAsia="Calibri" w:hAnsi="Times New Roman" w:cs="Times New Roman"/>
          <w:sz w:val="24"/>
          <w:szCs w:val="24"/>
        </w:rPr>
        <w:t xml:space="preserve">. Особенно важно быть в курсе дезинформации об этом явлении, которая распространяется гораздо быстрее достоверной информации. В ходе нашей беседы вы получите сведения о суициде и узнаете правила поведения, которые необходимы для оказания эффективной помощи другу или знакомому, оказавшемуся в беде.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Итак, что необходимо знать о суициде.</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1) Обычно суицид не происходит без предупреждения.</w:t>
      </w:r>
      <w:r w:rsidRPr="001C5B91">
        <w:rPr>
          <w:rFonts w:ascii="Times New Roman" w:eastAsia="Calibri" w:hAnsi="Times New Roman" w:cs="Times New Roman"/>
          <w:sz w:val="24"/>
          <w:szCs w:val="24"/>
        </w:rPr>
        <w:t xml:space="preserve"> Большинство людей, которые пытаются покончить с собой, почти всегда каким-либо образом предупреждают о своем намерении: говорят или делают что-то такое, что служит намеком, сигналом о том, что они оказались в безвыходной ситуации и думают о смерти. Не делятся с окружающими своими планами расставания с жизнью лишь немногие. Обычно кто-либо из друзей все же оказывается в курсе дела.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lastRenderedPageBreak/>
        <w:t>2) Суицид можно предотвратить.</w:t>
      </w:r>
      <w:r w:rsidRPr="001C5B91">
        <w:rPr>
          <w:rFonts w:ascii="Times New Roman" w:eastAsia="Calibri" w:hAnsi="Times New Roman" w:cs="Times New Roman"/>
          <w:sz w:val="24"/>
          <w:szCs w:val="24"/>
        </w:rPr>
        <w:t xml:space="preserve"> Распространено мнение, согласно которому помешать человеку, который принял решение расстаться с жизнью, уже невозможно. Считается также, что, если ему не удалось покончить с собой с первого раза, он будет совершать суицидальные попытки снова и снова до тех пор, пока не добьется своего. В действительности же, молодые люди, как правило, пытаются покончить с собой всего один раз. Большинство из них представляет опасность для самих себя лишь в продолжение короткого промежутка времени: от 24 до 72 часов. Если в это время кто-то вмешается в их планы и окажет им помощь, то они уже больше никогда не будут покушаться на свою жизнь.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 xml:space="preserve">3) </w:t>
      </w:r>
      <w:proofErr w:type="spellStart"/>
      <w:r w:rsidRPr="001C5B91">
        <w:rPr>
          <w:rFonts w:ascii="Times New Roman" w:eastAsia="Calibri" w:hAnsi="Times New Roman" w:cs="Times New Roman"/>
          <w:b/>
          <w:bCs/>
          <w:sz w:val="24"/>
          <w:szCs w:val="24"/>
        </w:rPr>
        <w:t>Суициденты</w:t>
      </w:r>
      <w:proofErr w:type="spellEnd"/>
      <w:r w:rsidRPr="001C5B91">
        <w:rPr>
          <w:rFonts w:ascii="Times New Roman" w:eastAsia="Calibri" w:hAnsi="Times New Roman" w:cs="Times New Roman"/>
          <w:b/>
          <w:bCs/>
          <w:sz w:val="24"/>
          <w:szCs w:val="24"/>
        </w:rPr>
        <w:t xml:space="preserve"> чаще всего психически здоровы.</w:t>
      </w:r>
      <w:r w:rsidRPr="001C5B91">
        <w:rPr>
          <w:rFonts w:ascii="Times New Roman" w:eastAsia="Calibri" w:hAnsi="Times New Roman" w:cs="Times New Roman"/>
          <w:sz w:val="24"/>
          <w:szCs w:val="24"/>
        </w:rPr>
        <w:t xml:space="preserve"> Поскольку в обществе суицидальное поведение принято считать ненормальным и нездоровым, многие ошибочно полагают, что </w:t>
      </w:r>
      <w:proofErr w:type="spellStart"/>
      <w:r w:rsidRPr="001C5B91">
        <w:rPr>
          <w:rFonts w:ascii="Times New Roman" w:eastAsia="Calibri" w:hAnsi="Times New Roman" w:cs="Times New Roman"/>
          <w:sz w:val="24"/>
          <w:szCs w:val="24"/>
        </w:rPr>
        <w:t>суициденты</w:t>
      </w:r>
      <w:proofErr w:type="spellEnd"/>
      <w:r w:rsidRPr="001C5B91">
        <w:rPr>
          <w:rFonts w:ascii="Times New Roman" w:eastAsia="Calibri" w:hAnsi="Times New Roman" w:cs="Times New Roman"/>
          <w:sz w:val="24"/>
          <w:szCs w:val="24"/>
        </w:rPr>
        <w:t xml:space="preserve"> не в себе. При этом их путают с психически больными людьми. Есть даже точка зрения, в соответствии с которой </w:t>
      </w:r>
      <w:proofErr w:type="spellStart"/>
      <w:r w:rsidRPr="001C5B91">
        <w:rPr>
          <w:rFonts w:ascii="Times New Roman" w:eastAsia="Calibri" w:hAnsi="Times New Roman" w:cs="Times New Roman"/>
          <w:sz w:val="24"/>
          <w:szCs w:val="24"/>
        </w:rPr>
        <w:t>суициденты</w:t>
      </w:r>
      <w:proofErr w:type="spellEnd"/>
      <w:r w:rsidRPr="001C5B91">
        <w:rPr>
          <w:rFonts w:ascii="Times New Roman" w:eastAsia="Calibri" w:hAnsi="Times New Roman" w:cs="Times New Roman"/>
          <w:sz w:val="24"/>
          <w:szCs w:val="24"/>
        </w:rPr>
        <w:t xml:space="preserve"> опасны не только для самих себя, но и для других. Да, они могут вести себя как психически нездоровые люди, однако это не является следствием психического заболевания, а их поступки и мысли неадекватны лишь в той степени, в какой неадекватным оказалось их положение. Кроме того, в большинстве своем </w:t>
      </w:r>
      <w:proofErr w:type="spellStart"/>
      <w:r w:rsidRPr="001C5B91">
        <w:rPr>
          <w:rFonts w:ascii="Times New Roman" w:eastAsia="Calibri" w:hAnsi="Times New Roman" w:cs="Times New Roman"/>
          <w:sz w:val="24"/>
          <w:szCs w:val="24"/>
        </w:rPr>
        <w:t>суициденты</w:t>
      </w:r>
      <w:proofErr w:type="spellEnd"/>
      <w:r w:rsidRPr="001C5B91">
        <w:rPr>
          <w:rFonts w:ascii="Times New Roman" w:eastAsia="Calibri" w:hAnsi="Times New Roman" w:cs="Times New Roman"/>
          <w:sz w:val="24"/>
          <w:szCs w:val="24"/>
        </w:rPr>
        <w:t xml:space="preserve"> не представляют опасности для других. Они могут быть раздражены, но их раздражение направлено исключительно на самих себя.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4) Тот, кто говорит о суициде, обычно совершает его.</w:t>
      </w:r>
      <w:r w:rsidRPr="001C5B91">
        <w:rPr>
          <w:rFonts w:ascii="Times New Roman" w:eastAsia="Calibri" w:hAnsi="Times New Roman" w:cs="Times New Roman"/>
          <w:sz w:val="24"/>
          <w:szCs w:val="24"/>
        </w:rPr>
        <w:t xml:space="preserve"> По статистике, из десяти покушавшихся на свою жизнь подростков семеро делились с другими своими планами. Тем не менее в обществе часто отмахиваются от тех, кто говорит о суициде. «Шутит, наверное, — думаем или говорим мы. — Делает вид» — или: «Говорит, чтобы привлечь к себе внимание!» и т. п. Не рискуйте жизнью вашего друга: раз он заговорил о самоубийстве — значит, это серьезно.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5) Суицид — не просто способ обратить на себя внимание.</w:t>
      </w:r>
      <w:r w:rsidRPr="001C5B91">
        <w:rPr>
          <w:rFonts w:ascii="Times New Roman" w:eastAsia="Calibri" w:hAnsi="Times New Roman" w:cs="Times New Roman"/>
          <w:sz w:val="24"/>
          <w:szCs w:val="24"/>
        </w:rPr>
        <w:t xml:space="preserve"> Часто друзья и родители пропускают мимо ушей слова человека о том, что он хочет покончить с собой. Им кажется, что этим он просто пытается обратить на себя внимание или что ему что-то нужно. Действительно, если ваш знакомый заговорил о самоубийстве, он хочет привлечь ваше внимание. Вместе с тем при этом он, скорее всего, не шутит. Какие уж тут шутки! Если вы — настоящие друзья, то в этой ситуации не пристало рассуждать о том, для чего ему понадобилось привлекать к себе ваше внимание. Нужно обратить внимание на то, что именно он говорит, а не рассуждать о том, чем он руководствуется, говоря о суициде. Значит, он решился на отчаянный шаг! Даже если подросток просто «делает вид», желая обратить на себя внимание, такое поведение свидетельствует о том, что у него что-то стряслось. Нужно прислушаться к его словам и серьезно отнестись к его угрозам.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lastRenderedPageBreak/>
        <w:t>6) Склонные к суициду подростки считают свои проблемы серьезными.</w:t>
      </w:r>
      <w:r w:rsidRPr="001C5B91">
        <w:rPr>
          <w:rFonts w:ascii="Times New Roman" w:eastAsia="Calibri" w:hAnsi="Times New Roman" w:cs="Times New Roman"/>
          <w:sz w:val="24"/>
          <w:szCs w:val="24"/>
        </w:rPr>
        <w:t xml:space="preserve"> Все люди по-разному воспринимают одну и ту же ситуацию: то, что одному кажется ерундой, другому может показаться концом света.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Наверно, вы согласитесь с тем, что взгляды на жизнь у детей и взрослых обычно различаются. То, что для одних ужасно, для других — ерунда, и наоборот. Например, у подростка плохое настроение из-за того, что он поссорился со своим лучшим другом, а родители говорят: «Подумаешь, у тебя и без него друзей хватает». По-разному смотрят на жизнь не только родители и дети, даже у самых близких друзей может быть разная точка зрения на одни и те же вещи. То, что для одного здорово, для другого — паршиво, а для третьего — нормально.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7) Суицид — следствие не какой-то одной неприятности, а многих.</w:t>
      </w:r>
      <w:r w:rsidRPr="001C5B91">
        <w:rPr>
          <w:rFonts w:ascii="Times New Roman" w:eastAsia="Calibri" w:hAnsi="Times New Roman" w:cs="Times New Roman"/>
          <w:sz w:val="24"/>
          <w:szCs w:val="24"/>
        </w:rPr>
        <w:t xml:space="preserve"> Всем известно выражение о том, что последняя капля может переполнить чашу терпения. Причины, ведущие к суициду, подобны каплям, заполняющим чашу терпения. Каждая капля сама по себе — ничто. И двум, и десяти каплям не заполнить чашу доверху. А вот если этих капель не десять и даже не сто, а многие тысячи, то в какой-то момент чаша терпения переполнится. Обычно люди не совершают самоубийство из-за какой-то одной неприятности. Большей частью уйти из жизни пытаются из-за серии неудач.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8) Самоубийство может совершить каждый.</w:t>
      </w:r>
      <w:r w:rsidRPr="001C5B91">
        <w:rPr>
          <w:rFonts w:ascii="Times New Roman" w:eastAsia="Calibri" w:hAnsi="Times New Roman" w:cs="Times New Roman"/>
          <w:sz w:val="24"/>
          <w:szCs w:val="24"/>
        </w:rPr>
        <w:t xml:space="preserve"> Предотвращать суицид было бы проще, если бы его совершали только определенные подростки, но, к сожалению, установить тип </w:t>
      </w:r>
      <w:proofErr w:type="spellStart"/>
      <w:r w:rsidRPr="001C5B91">
        <w:rPr>
          <w:rFonts w:ascii="Times New Roman" w:eastAsia="Calibri" w:hAnsi="Times New Roman" w:cs="Times New Roman"/>
          <w:sz w:val="24"/>
          <w:szCs w:val="24"/>
        </w:rPr>
        <w:t>суицидоопасного</w:t>
      </w:r>
      <w:proofErr w:type="spellEnd"/>
      <w:r w:rsidRPr="001C5B91">
        <w:rPr>
          <w:rFonts w:ascii="Times New Roman" w:eastAsia="Calibri" w:hAnsi="Times New Roman" w:cs="Times New Roman"/>
          <w:sz w:val="24"/>
          <w:szCs w:val="24"/>
        </w:rPr>
        <w:t xml:space="preserve"> подростка невозможно. Дети из богатых семей подвержены суицидальному настроению ничуть не меньше, чем из семей нуждающихся. Суицид совершает не только тот, кто плохо учится и ни с кем не ладит, но и тот, у кого нет видимых проблем ни в школе, ни дома. Благополучие — вовсе не показатель, гарантирующий защиту от суицида. Важно не то, насколько благополучен человек, а то, что он говорит, делает и чувствует. </w:t>
      </w:r>
    </w:p>
    <w:p w:rsidR="007A3728" w:rsidRPr="001C5B91" w:rsidRDefault="007A3728" w:rsidP="001C5B91">
      <w:pPr>
        <w:spacing w:after="0" w:line="360" w:lineRule="auto"/>
        <w:ind w:firstLine="720"/>
        <w:contextualSpacing/>
        <w:jc w:val="both"/>
        <w:rPr>
          <w:rFonts w:ascii="Times New Roman" w:eastAsia="Calibri" w:hAnsi="Times New Roman" w:cs="Times New Roman"/>
          <w:b/>
          <w:sz w:val="24"/>
          <w:szCs w:val="24"/>
        </w:rPr>
      </w:pPr>
      <w:r w:rsidRPr="001C5B91">
        <w:rPr>
          <w:rFonts w:ascii="Times New Roman" w:eastAsia="Calibri" w:hAnsi="Times New Roman" w:cs="Times New Roman"/>
          <w:b/>
          <w:bCs/>
          <w:sz w:val="24"/>
          <w:szCs w:val="24"/>
        </w:rPr>
        <w:t>9) Чем лучше настроение у </w:t>
      </w:r>
      <w:proofErr w:type="spellStart"/>
      <w:r w:rsidRPr="001C5B91">
        <w:rPr>
          <w:rFonts w:ascii="Times New Roman" w:eastAsia="Calibri" w:hAnsi="Times New Roman" w:cs="Times New Roman"/>
          <w:b/>
          <w:bCs/>
          <w:sz w:val="24"/>
          <w:szCs w:val="24"/>
        </w:rPr>
        <w:t>суицидента</w:t>
      </w:r>
      <w:proofErr w:type="spellEnd"/>
      <w:r w:rsidRPr="001C5B91">
        <w:rPr>
          <w:rFonts w:ascii="Times New Roman" w:eastAsia="Calibri" w:hAnsi="Times New Roman" w:cs="Times New Roman"/>
          <w:b/>
          <w:bCs/>
          <w:sz w:val="24"/>
          <w:szCs w:val="24"/>
        </w:rPr>
        <w:t>, тем больше риск попытки покончить с собой.</w:t>
      </w:r>
      <w:r w:rsidRPr="001C5B91">
        <w:rPr>
          <w:rFonts w:ascii="Times New Roman" w:eastAsia="Calibri" w:hAnsi="Times New Roman" w:cs="Times New Roman"/>
          <w:sz w:val="24"/>
          <w:szCs w:val="24"/>
        </w:rPr>
        <w:t xml:space="preserve"> Самоубийство подростка, который вроде бы уже вышел или выходит из кризиса, для многих становится полной неожиданностью. Однако совершивший суицидальную попытку человек возвращается в нормальное состояние медленнее, чем может показаться. Страхи и неприятности, подтолкнувшие его к суициду, еще не прошли окончательно и дают о себе знать, вот почему этот этап наиболее опасен. Когда все опекавшие подростка люди вновь займутся своими делами, у него может возникнуть ощущение, что от него все отвернулись, и тогда в голову снова придет мысль совершить еще одну суицидальную попытку, чтобы вернуть внимание окружающих. В этом случае окружающим следует быть настороже.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1"/>
      </w:tblGrid>
      <w:tr w:rsidR="007A3728" w:rsidRPr="001C5B91" w:rsidTr="007A3728">
        <w:tc>
          <w:tcPr>
            <w:tcW w:w="704" w:type="dxa"/>
          </w:tcPr>
          <w:p w:rsidR="007A3728" w:rsidRPr="001C5B91" w:rsidRDefault="007A3728" w:rsidP="001C5B91">
            <w:pPr>
              <w:pStyle w:val="complexheader-p"/>
              <w:spacing w:after="280" w:afterAutospacing="1" w:line="360" w:lineRule="auto"/>
              <w:contextualSpacing/>
              <w:rPr>
                <w:sz w:val="24"/>
                <w:szCs w:val="24"/>
              </w:rPr>
            </w:pPr>
            <w:r w:rsidRPr="001C5B91">
              <w:rPr>
                <w:noProof/>
                <w:sz w:val="24"/>
                <w:szCs w:val="24"/>
              </w:rPr>
              <w:lastRenderedPageBreak/>
              <w:drawing>
                <wp:inline distT="0" distB="0" distL="0" distR="0">
                  <wp:extent cx="238125" cy="933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933450"/>
                          </a:xfrm>
                          <a:prstGeom prst="rect">
                            <a:avLst/>
                          </a:prstGeom>
                          <a:noFill/>
                          <a:ln>
                            <a:noFill/>
                          </a:ln>
                        </pic:spPr>
                      </pic:pic>
                    </a:graphicData>
                  </a:graphic>
                </wp:inline>
              </w:drawing>
            </w:r>
          </w:p>
        </w:tc>
        <w:tc>
          <w:tcPr>
            <w:tcW w:w="8641" w:type="dxa"/>
          </w:tcPr>
          <w:p w:rsidR="007A3728" w:rsidRPr="001C5B91" w:rsidRDefault="007A3728" w:rsidP="001C5B91">
            <w:pPr>
              <w:spacing w:line="360" w:lineRule="auto"/>
              <w:contextualSpacing/>
              <w:jc w:val="both"/>
              <w:rPr>
                <w:rFonts w:ascii="Times New Roman" w:eastAsia="Calibri" w:hAnsi="Times New Roman" w:cs="Times New Roman"/>
                <w:b/>
                <w:sz w:val="24"/>
                <w:szCs w:val="24"/>
              </w:rPr>
            </w:pPr>
            <w:r w:rsidRPr="001C5B91">
              <w:rPr>
                <w:rFonts w:ascii="Times New Roman" w:eastAsia="Calibri" w:hAnsi="Times New Roman" w:cs="Times New Roman"/>
                <w:b/>
                <w:sz w:val="24"/>
                <w:szCs w:val="24"/>
              </w:rPr>
              <w:t xml:space="preserve">Помните: вы можете предотвратить самоубийство! От заботливого, любящего человека, который находится рядом, зависит многое — он может спасти жизнь потенциальному </w:t>
            </w:r>
            <w:proofErr w:type="spellStart"/>
            <w:r w:rsidRPr="001C5B91">
              <w:rPr>
                <w:rFonts w:ascii="Times New Roman" w:eastAsia="Calibri" w:hAnsi="Times New Roman" w:cs="Times New Roman"/>
                <w:b/>
                <w:sz w:val="24"/>
                <w:szCs w:val="24"/>
              </w:rPr>
              <w:t>суициденту</w:t>
            </w:r>
            <w:proofErr w:type="spellEnd"/>
            <w:r w:rsidRPr="001C5B91">
              <w:rPr>
                <w:rFonts w:ascii="Times New Roman" w:eastAsia="Calibri" w:hAnsi="Times New Roman" w:cs="Times New Roman"/>
                <w:b/>
                <w:sz w:val="24"/>
                <w:szCs w:val="24"/>
              </w:rPr>
              <w:t>.</w:t>
            </w:r>
          </w:p>
          <w:p w:rsidR="007A3728" w:rsidRPr="001C5B91" w:rsidRDefault="007A3728" w:rsidP="001C5B91">
            <w:pPr>
              <w:spacing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Представьте, что кто-то из друзей поделился с вами своей тайной — сказал, что хочет покончить с собой. Согласитесь, если бы он не доверял вам, то и не делился бы с вами такой информацией. Возможно, он заговорил с вами об этом как раз потому, что не хотел умирать, и в качестве доверенного лица выбрал именно вас, потому что верил, что вы сможете понять его.</w:t>
            </w:r>
          </w:p>
        </w:tc>
      </w:tr>
    </w:tbl>
    <w:p w:rsidR="007A3728" w:rsidRPr="001C5B91" w:rsidRDefault="007A3728" w:rsidP="001C5B91">
      <w:pPr>
        <w:spacing w:after="0" w:line="360" w:lineRule="auto"/>
        <w:ind w:firstLine="720"/>
        <w:contextualSpacing/>
        <w:jc w:val="both"/>
        <w:rPr>
          <w:rFonts w:ascii="Times New Roman" w:eastAsia="Calibri" w:hAnsi="Times New Roman" w:cs="Times New Roman"/>
          <w:b/>
          <w:bCs/>
          <w:sz w:val="24"/>
          <w:szCs w:val="24"/>
        </w:rPr>
      </w:pPr>
      <w:r w:rsidRPr="001C5B91">
        <w:rPr>
          <w:rFonts w:ascii="Times New Roman" w:eastAsia="Calibri" w:hAnsi="Times New Roman" w:cs="Times New Roman"/>
          <w:b/>
          <w:bCs/>
          <w:sz w:val="24"/>
          <w:szCs w:val="24"/>
        </w:rPr>
        <w:t>3. Как распознать признаки суицида</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Нужно обращать внимание на тех друзей и знакомых, которые вдруг начинают странно, непривычно вести себя. Большинство </w:t>
      </w:r>
      <w:proofErr w:type="spellStart"/>
      <w:r w:rsidRPr="001C5B91">
        <w:rPr>
          <w:rFonts w:ascii="Times New Roman" w:eastAsia="Calibri" w:hAnsi="Times New Roman" w:cs="Times New Roman"/>
          <w:sz w:val="24"/>
          <w:szCs w:val="24"/>
        </w:rPr>
        <w:t>суицидентов</w:t>
      </w:r>
      <w:proofErr w:type="spellEnd"/>
      <w:r w:rsidRPr="001C5B91">
        <w:rPr>
          <w:rFonts w:ascii="Times New Roman" w:eastAsia="Calibri" w:hAnsi="Times New Roman" w:cs="Times New Roman"/>
          <w:sz w:val="24"/>
          <w:szCs w:val="24"/>
        </w:rPr>
        <w:t xml:space="preserve"> словно подает предупреждающие знаки о том, что нуждается в помощи.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Угроза совершить суицид</w:t>
      </w:r>
      <w:r w:rsidRPr="001C5B91">
        <w:rPr>
          <w:rFonts w:ascii="Times New Roman" w:eastAsia="Calibri" w:hAnsi="Times New Roman" w:cs="Times New Roman"/>
          <w:bCs/>
          <w:sz w:val="24"/>
          <w:szCs w:val="24"/>
        </w:rPr>
        <w:t>.</w:t>
      </w:r>
      <w:r w:rsidRPr="001C5B91">
        <w:rPr>
          <w:rFonts w:ascii="Times New Roman" w:eastAsia="Calibri" w:hAnsi="Times New Roman" w:cs="Times New Roman"/>
          <w:sz w:val="24"/>
          <w:szCs w:val="24"/>
        </w:rPr>
        <w:t xml:space="preserve"> Как правило, суицидальные подростки прямо или косвенно дают своим друзьям и близким понять, что собираются уйти из жизни.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Словесные предупреждения</w:t>
      </w:r>
      <w:r w:rsidRPr="001C5B91">
        <w:rPr>
          <w:rFonts w:ascii="Times New Roman" w:eastAsia="Calibri" w:hAnsi="Times New Roman" w:cs="Times New Roman"/>
          <w:bCs/>
          <w:sz w:val="24"/>
          <w:szCs w:val="24"/>
        </w:rPr>
        <w:t>.</w:t>
      </w:r>
      <w:r w:rsidRPr="001C5B91">
        <w:rPr>
          <w:rFonts w:ascii="Times New Roman" w:eastAsia="Calibri" w:hAnsi="Times New Roman" w:cs="Times New Roman"/>
          <w:sz w:val="24"/>
          <w:szCs w:val="24"/>
        </w:rPr>
        <w:t xml:space="preserve"> Не исключено, что ваш родственник или знакомый задумал совершить самоубийство, если он произносит фразы типа: </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«Я решил покончить с собой»;</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«Надоело. Сколько можно! Сыт по горло!»;</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«Лучше умереть!»;</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«Пожил — и хватит!»;</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«Ненавижу свою жизнь»;</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«Ненавижу всех и все!»;</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«Единственный выход — умереть!»;</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«Больше не могу!»;</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«Больше ты меня не увидишь!»;</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«Ты веришь в переселение душ? Когда-нибудь, может, я и вернусь в этот мир!»;</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«Если мы больше не увидимся, то спасибо за все»;</w:t>
      </w:r>
    </w:p>
    <w:p w:rsidR="007A3728" w:rsidRPr="001C5B91" w:rsidRDefault="007A3728" w:rsidP="001C5B91">
      <w:pPr>
        <w:numPr>
          <w:ilvl w:val="0"/>
          <w:numId w:val="3"/>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«Выхожу из игры. Надоело!».</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Резкие изменения в поведении</w:t>
      </w:r>
      <w:r w:rsidRPr="001C5B91">
        <w:rPr>
          <w:rFonts w:ascii="Times New Roman" w:eastAsia="Calibri" w:hAnsi="Times New Roman" w:cs="Times New Roman"/>
          <w:bCs/>
          <w:sz w:val="24"/>
          <w:szCs w:val="24"/>
        </w:rPr>
        <w:t>.</w:t>
      </w:r>
      <w:r w:rsidRPr="001C5B91">
        <w:rPr>
          <w:rFonts w:ascii="Times New Roman" w:eastAsia="Calibri" w:hAnsi="Times New Roman" w:cs="Times New Roman"/>
          <w:sz w:val="24"/>
          <w:szCs w:val="24"/>
        </w:rPr>
        <w:t xml:space="preserve"> Когда люди вдруг начинают вести себя непривычно, это верный знак того, что с ними что-то неладно. Помните: мы ведем себя в зависимости от того, что чувствуем в данный момент. Потенциальные </w:t>
      </w:r>
      <w:proofErr w:type="spellStart"/>
      <w:r w:rsidRPr="001C5B91">
        <w:rPr>
          <w:rFonts w:ascii="Times New Roman" w:eastAsia="Calibri" w:hAnsi="Times New Roman" w:cs="Times New Roman"/>
          <w:sz w:val="24"/>
          <w:szCs w:val="24"/>
        </w:rPr>
        <w:t>суициденты</w:t>
      </w:r>
      <w:proofErr w:type="spellEnd"/>
      <w:r w:rsidRPr="001C5B91">
        <w:rPr>
          <w:rFonts w:ascii="Times New Roman" w:eastAsia="Calibri" w:hAnsi="Times New Roman" w:cs="Times New Roman"/>
          <w:sz w:val="24"/>
          <w:szCs w:val="24"/>
        </w:rPr>
        <w:t xml:space="preserve"> обычно грустны, задумчивы или же взвинчены, озлоблены, часто ненавидят сами себя. В поведении и внешнем виде тех, кто вынашивает планы самоубийства, проявляются их отрицательные эмоции.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lastRenderedPageBreak/>
        <w:t>Тяжкая утрата</w:t>
      </w:r>
      <w:r w:rsidRPr="001C5B91">
        <w:rPr>
          <w:rFonts w:ascii="Times New Roman" w:eastAsia="Calibri" w:hAnsi="Times New Roman" w:cs="Times New Roman"/>
          <w:bCs/>
          <w:sz w:val="24"/>
          <w:szCs w:val="24"/>
        </w:rPr>
        <w:t>.</w:t>
      </w:r>
      <w:r w:rsidRPr="001C5B91">
        <w:rPr>
          <w:rFonts w:ascii="Times New Roman" w:eastAsia="Calibri" w:hAnsi="Times New Roman" w:cs="Times New Roman"/>
          <w:sz w:val="24"/>
          <w:szCs w:val="24"/>
        </w:rPr>
        <w:t xml:space="preserve"> К мыслям о самоубийстве подростков может подтолкнуть смерть близких: родителей, братьев, сестер. После такой утраты жизнь подростка меняется самым решительным образом, теперь ему приходится не только примириться с потерей любимого человека, но и заделать брешь, которую эта потеря проделала в его жизни. Некоторые вообще не могут себе представить, как будут жить дальше без отца или матери, брата или сестры.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Раздача ценных вещей</w:t>
      </w:r>
      <w:r w:rsidRPr="001C5B91">
        <w:rPr>
          <w:rFonts w:ascii="Times New Roman" w:eastAsia="Calibri" w:hAnsi="Times New Roman" w:cs="Times New Roman"/>
          <w:bCs/>
          <w:sz w:val="24"/>
          <w:szCs w:val="24"/>
        </w:rPr>
        <w:t>.</w:t>
      </w:r>
      <w:r w:rsidRPr="001C5B91">
        <w:rPr>
          <w:rFonts w:ascii="Times New Roman" w:eastAsia="Calibri" w:hAnsi="Times New Roman" w:cs="Times New Roman"/>
          <w:sz w:val="24"/>
          <w:szCs w:val="24"/>
        </w:rPr>
        <w:t xml:space="preserve"> Люди, которые собираются уйти из жизни, часто раздают вещи, которые много значат для них. Если ваш друг подумывает о том, чтобы совершить суицид, он может начать раздавать свои любимые вещи.</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Приведение дел в порядок</w:t>
      </w:r>
      <w:r w:rsidRPr="001C5B91">
        <w:rPr>
          <w:rFonts w:ascii="Times New Roman" w:eastAsia="Calibri" w:hAnsi="Times New Roman" w:cs="Times New Roman"/>
          <w:bCs/>
          <w:sz w:val="24"/>
          <w:szCs w:val="24"/>
        </w:rPr>
        <w:t>.</w:t>
      </w:r>
      <w:r w:rsidRPr="001C5B91">
        <w:rPr>
          <w:rFonts w:ascii="Times New Roman" w:eastAsia="Calibri" w:hAnsi="Times New Roman" w:cs="Times New Roman"/>
          <w:sz w:val="24"/>
          <w:szCs w:val="24"/>
        </w:rPr>
        <w:t xml:space="preserve"> Одни суицидальные люди перед смертью раздают свои любимые вещи, другие приводят в порядок дела: кидаются убирать дом, спешат расплатиться с долгами, садятся за письмо, на которое следовало ответить давным-давно, или возвращают вещь, когда-то взятую у приятеля, разбирают бумаги в письменном столе… Казалось бы, в этих поступках нет ничего подозрительного и необычного, однако в сочетании с другими предупреждающими знаками такая дотошность может означать, что человек не собирается надолго задерживаться в этом мире. Особенно нужно быть настороже, если он заведет с вами разговор о завещании, морге, крематории и похоронах, проявит интерес к похоронным ритуалам.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Агрессия, бунт и неповиновение</w:t>
      </w:r>
      <w:r w:rsidRPr="001C5B91">
        <w:rPr>
          <w:rFonts w:ascii="Times New Roman" w:eastAsia="Calibri" w:hAnsi="Times New Roman" w:cs="Times New Roman"/>
          <w:bCs/>
          <w:sz w:val="24"/>
          <w:szCs w:val="24"/>
        </w:rPr>
        <w:t>.</w:t>
      </w:r>
      <w:r w:rsidRPr="001C5B91">
        <w:rPr>
          <w:rFonts w:ascii="Times New Roman" w:eastAsia="Calibri" w:hAnsi="Times New Roman" w:cs="Times New Roman"/>
          <w:sz w:val="24"/>
          <w:szCs w:val="24"/>
        </w:rPr>
        <w:t xml:space="preserve"> Подростки, которые хотят расстаться с жизнью, часто ущемлены и озлоблены на родителей, учителей или друзей, которые чем-то не угодили им, обидели, не оправдали ожиданий. Бывает, что они злятся на самих себя и их гнев проявляется в агрессии, бунте и неповиновении. Как и всякая перемена в настроении, подобные «взрывы» должны настораживать.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Некоторые люди, находящиеся в группе суицидального риска, </w:t>
      </w:r>
      <w:r w:rsidRPr="001C5B91">
        <w:rPr>
          <w:rFonts w:ascii="Times New Roman" w:eastAsia="Calibri" w:hAnsi="Times New Roman" w:cs="Times New Roman"/>
          <w:b/>
          <w:bCs/>
          <w:sz w:val="24"/>
          <w:szCs w:val="24"/>
        </w:rPr>
        <w:t>перестают заботиться о своем здоровье</w:t>
      </w:r>
      <w:r w:rsidRPr="001C5B91">
        <w:rPr>
          <w:rFonts w:ascii="Times New Roman" w:eastAsia="Calibri" w:hAnsi="Times New Roman" w:cs="Times New Roman"/>
          <w:sz w:val="24"/>
          <w:szCs w:val="24"/>
        </w:rPr>
        <w:t xml:space="preserve">. Они могут начать много курить и пить, употреблять наркотики либо совмещать их с алкоголем.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Потеря самоуважения</w:t>
      </w:r>
      <w:r w:rsidRPr="001C5B91">
        <w:rPr>
          <w:rFonts w:ascii="Times New Roman" w:eastAsia="Calibri" w:hAnsi="Times New Roman" w:cs="Times New Roman"/>
          <w:bCs/>
          <w:sz w:val="24"/>
          <w:szCs w:val="24"/>
        </w:rPr>
        <w:t>.</w:t>
      </w:r>
      <w:r w:rsidRPr="001C5B91">
        <w:rPr>
          <w:rFonts w:ascii="Times New Roman" w:eastAsia="Calibri" w:hAnsi="Times New Roman" w:cs="Times New Roman"/>
          <w:sz w:val="24"/>
          <w:szCs w:val="24"/>
        </w:rPr>
        <w:t xml:space="preserve"> У подростка, который утратил самоуважение, как правило, потерянный вид: спина, как вопросительный знак, в глаза собеседнику не смотрит, обреченно произносит фразы типа: «Ничего у меня не получается», «Какой я дурак!», «Никому я не нужен» и т. п. Самое ужасное, что он действительно так думает. Создается такое впечатление, будто он совершенно не верит, что кто-то относится к нему иначе. Ему кажется, что он аутсайдер и неудачник, что у него ничего не получается и никто его не любит. При этом у него вполне может возникнуть мысль о том, что лучше умереть.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Запомните эти предупреждающие знаки!</w:t>
      </w:r>
    </w:p>
    <w:p w:rsidR="007A3728" w:rsidRPr="001C5B91" w:rsidRDefault="007A3728" w:rsidP="001C5B91">
      <w:pPr>
        <w:spacing w:after="0" w:line="360" w:lineRule="auto"/>
        <w:ind w:firstLine="720"/>
        <w:contextualSpacing/>
        <w:jc w:val="both"/>
        <w:rPr>
          <w:rFonts w:ascii="Times New Roman" w:eastAsia="Calibri" w:hAnsi="Times New Roman" w:cs="Times New Roman"/>
          <w:b/>
          <w:sz w:val="24"/>
          <w:szCs w:val="24"/>
        </w:rPr>
      </w:pPr>
      <w:r w:rsidRPr="001C5B91">
        <w:rPr>
          <w:rFonts w:ascii="Times New Roman" w:eastAsia="Calibri" w:hAnsi="Times New Roman" w:cs="Times New Roman"/>
          <w:b/>
          <w:bCs/>
          <w:sz w:val="24"/>
          <w:szCs w:val="24"/>
        </w:rPr>
        <w:lastRenderedPageBreak/>
        <w:t xml:space="preserve">Обсуждение: </w:t>
      </w:r>
      <w:r w:rsidRPr="001C5B91">
        <w:rPr>
          <w:rFonts w:ascii="Times New Roman" w:eastAsia="Calibri" w:hAnsi="Times New Roman" w:cs="Times New Roman"/>
          <w:sz w:val="24"/>
          <w:szCs w:val="24"/>
        </w:rPr>
        <w:t>знаете ли вы, какие проблемы и ситуации чаще всего становятся причиной суицидальных попыток у детей (подростков)?</w:t>
      </w:r>
      <w:r w:rsidRPr="001C5B91">
        <w:rPr>
          <w:rFonts w:ascii="Times New Roman" w:eastAsia="Calibri" w:hAnsi="Times New Roman" w:cs="Times New Roman"/>
          <w:b/>
          <w:sz w:val="24"/>
          <w:szCs w:val="24"/>
        </w:rPr>
        <w:t xml:space="preserve"> </w:t>
      </w:r>
    </w:p>
    <w:p w:rsidR="00AE3E6C" w:rsidRPr="001C5B91" w:rsidRDefault="00AE3E6C" w:rsidP="001C5B91">
      <w:pPr>
        <w:spacing w:after="0" w:line="360" w:lineRule="auto"/>
        <w:ind w:firstLine="720"/>
        <w:contextualSpacing/>
        <w:jc w:val="both"/>
        <w:rPr>
          <w:rFonts w:ascii="Times New Roman" w:eastAsia="Calibri" w:hAnsi="Times New Roman" w:cs="Times New Roman"/>
          <w:b/>
          <w:bCs/>
          <w:sz w:val="24"/>
          <w:szCs w:val="24"/>
        </w:rPr>
      </w:pPr>
      <w:r w:rsidRPr="001C5B91">
        <w:rPr>
          <w:rFonts w:ascii="Times New Roman" w:eastAsia="Calibri" w:hAnsi="Times New Roman" w:cs="Times New Roman"/>
          <w:b/>
          <w:bCs/>
          <w:sz w:val="24"/>
          <w:szCs w:val="24"/>
        </w:rPr>
        <w:t>4. Причины суицидальных попыток у детей (подростков)</w:t>
      </w:r>
    </w:p>
    <w:p w:rsidR="00AE3E6C" w:rsidRPr="001C5B91" w:rsidRDefault="00AE3E6C"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Приведем лишь некоторые из известных проблем и ситуаций, которые становятся причиной суицидов или суицидальных попыток: </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смерть</w:t>
      </w:r>
      <w:proofErr w:type="gramEnd"/>
      <w:r w:rsidRPr="001C5B91">
        <w:rPr>
          <w:rFonts w:ascii="Times New Roman" w:eastAsia="Calibri" w:hAnsi="Times New Roman" w:cs="Times New Roman"/>
          <w:sz w:val="24"/>
          <w:szCs w:val="24"/>
        </w:rPr>
        <w:t xml:space="preserve"> близкого родственника;</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нежелательная</w:t>
      </w:r>
      <w:proofErr w:type="gramEnd"/>
      <w:r w:rsidRPr="001C5B91">
        <w:rPr>
          <w:rFonts w:ascii="Times New Roman" w:eastAsia="Calibri" w:hAnsi="Times New Roman" w:cs="Times New Roman"/>
          <w:sz w:val="24"/>
          <w:szCs w:val="24"/>
        </w:rPr>
        <w:t xml:space="preserve"> и несвоевременная беременность;</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проблемы</w:t>
      </w:r>
      <w:proofErr w:type="gramEnd"/>
      <w:r w:rsidRPr="001C5B91">
        <w:rPr>
          <w:rFonts w:ascii="Times New Roman" w:eastAsia="Calibri" w:hAnsi="Times New Roman" w:cs="Times New Roman"/>
          <w:sz w:val="24"/>
          <w:szCs w:val="24"/>
        </w:rPr>
        <w:t xml:space="preserve"> с родителями;</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потеря</w:t>
      </w:r>
      <w:proofErr w:type="gramEnd"/>
      <w:r w:rsidRPr="001C5B91">
        <w:rPr>
          <w:rFonts w:ascii="Times New Roman" w:eastAsia="Calibri" w:hAnsi="Times New Roman" w:cs="Times New Roman"/>
          <w:sz w:val="24"/>
          <w:szCs w:val="24"/>
        </w:rPr>
        <w:t xml:space="preserve"> слуха, зрения, приобретенные физические дефекты;</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несданный</w:t>
      </w:r>
      <w:proofErr w:type="gramEnd"/>
      <w:r w:rsidRPr="001C5B91">
        <w:rPr>
          <w:rFonts w:ascii="Times New Roman" w:eastAsia="Calibri" w:hAnsi="Times New Roman" w:cs="Times New Roman"/>
          <w:sz w:val="24"/>
          <w:szCs w:val="24"/>
        </w:rPr>
        <w:t xml:space="preserve"> экзамен;</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ссора</w:t>
      </w:r>
      <w:proofErr w:type="gramEnd"/>
      <w:r w:rsidRPr="001C5B91">
        <w:rPr>
          <w:rFonts w:ascii="Times New Roman" w:eastAsia="Calibri" w:hAnsi="Times New Roman" w:cs="Times New Roman"/>
          <w:sz w:val="24"/>
          <w:szCs w:val="24"/>
        </w:rPr>
        <w:t xml:space="preserve"> с любимой девушкой или любимым юношей;</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отсутствие</w:t>
      </w:r>
      <w:proofErr w:type="gramEnd"/>
      <w:r w:rsidRPr="001C5B91">
        <w:rPr>
          <w:rFonts w:ascii="Times New Roman" w:eastAsia="Calibri" w:hAnsi="Times New Roman" w:cs="Times New Roman"/>
          <w:sz w:val="24"/>
          <w:szCs w:val="24"/>
        </w:rPr>
        <w:t xml:space="preserve"> успеха у лиц противоположного пола;</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неудачная</w:t>
      </w:r>
      <w:proofErr w:type="gramEnd"/>
      <w:r w:rsidRPr="001C5B91">
        <w:rPr>
          <w:rFonts w:ascii="Times New Roman" w:eastAsia="Calibri" w:hAnsi="Times New Roman" w:cs="Times New Roman"/>
          <w:sz w:val="24"/>
          <w:szCs w:val="24"/>
        </w:rPr>
        <w:t xml:space="preserve"> попытка попасть, например, в сборную школы по легкой атлетике;</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проблемы</w:t>
      </w:r>
      <w:proofErr w:type="gramEnd"/>
      <w:r w:rsidRPr="001C5B91">
        <w:rPr>
          <w:rFonts w:ascii="Times New Roman" w:eastAsia="Calibri" w:hAnsi="Times New Roman" w:cs="Times New Roman"/>
          <w:sz w:val="24"/>
          <w:szCs w:val="24"/>
        </w:rPr>
        <w:t xml:space="preserve"> с наркотиками;</w:t>
      </w:r>
    </w:p>
    <w:p w:rsidR="00AE3E6C" w:rsidRPr="001C5B91" w:rsidRDefault="00AE3E6C" w:rsidP="001C5B91">
      <w:pPr>
        <w:numPr>
          <w:ilvl w:val="0"/>
          <w:numId w:val="4"/>
        </w:numPr>
        <w:spacing w:after="0" w:line="360" w:lineRule="auto"/>
        <w:contextualSpacing/>
        <w:jc w:val="both"/>
        <w:rPr>
          <w:rFonts w:ascii="Times New Roman" w:eastAsia="Calibri" w:hAnsi="Times New Roman" w:cs="Times New Roman"/>
          <w:sz w:val="24"/>
          <w:szCs w:val="24"/>
        </w:rPr>
      </w:pPr>
      <w:proofErr w:type="gramStart"/>
      <w:r w:rsidRPr="001C5B91">
        <w:rPr>
          <w:rFonts w:ascii="Times New Roman" w:eastAsia="Calibri" w:hAnsi="Times New Roman" w:cs="Times New Roman"/>
          <w:sz w:val="24"/>
          <w:szCs w:val="24"/>
        </w:rPr>
        <w:t>нетрадиционная</w:t>
      </w:r>
      <w:proofErr w:type="gramEnd"/>
      <w:r w:rsidRPr="001C5B91">
        <w:rPr>
          <w:rFonts w:ascii="Times New Roman" w:eastAsia="Calibri" w:hAnsi="Times New Roman" w:cs="Times New Roman"/>
          <w:sz w:val="24"/>
          <w:szCs w:val="24"/>
        </w:rPr>
        <w:t xml:space="preserve"> сексуальная ориентация.</w:t>
      </w:r>
    </w:p>
    <w:p w:rsidR="00AE3E6C" w:rsidRPr="001C5B91" w:rsidRDefault="00AE3E6C"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b/>
          <w:bCs/>
          <w:sz w:val="24"/>
          <w:szCs w:val="24"/>
        </w:rPr>
        <w:t>Обсуждение:</w:t>
      </w:r>
    </w:p>
    <w:p w:rsidR="00AE3E6C" w:rsidRPr="001C5B91" w:rsidRDefault="00AE3E6C" w:rsidP="001C5B91">
      <w:pPr>
        <w:numPr>
          <w:ilvl w:val="0"/>
          <w:numId w:val="5"/>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Нужно ли знать признаки суицидального поведения? Если да, то для чего?</w:t>
      </w:r>
    </w:p>
    <w:p w:rsidR="00AE3E6C" w:rsidRPr="001C5B91" w:rsidRDefault="00AE3E6C" w:rsidP="001C5B91">
      <w:pPr>
        <w:numPr>
          <w:ilvl w:val="0"/>
          <w:numId w:val="5"/>
        </w:numPr>
        <w:spacing w:after="0" w:line="360" w:lineRule="auto"/>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По каким признакам можно понять (догадаться), что человек собирается совершить суицид?</w:t>
      </w:r>
    </w:p>
    <w:p w:rsidR="00AE3E6C" w:rsidRPr="001C5B91" w:rsidRDefault="00AE3E6C" w:rsidP="001C5B91">
      <w:pPr>
        <w:spacing w:after="0" w:line="360" w:lineRule="auto"/>
        <w:ind w:firstLine="709"/>
        <w:contextualSpacing/>
        <w:jc w:val="both"/>
        <w:rPr>
          <w:rFonts w:ascii="Times New Roman" w:eastAsia="Calibri" w:hAnsi="Times New Roman" w:cs="Times New Roman"/>
          <w:b/>
          <w:sz w:val="24"/>
          <w:szCs w:val="24"/>
        </w:rPr>
      </w:pPr>
      <w:r w:rsidRPr="001C5B91">
        <w:rPr>
          <w:rFonts w:ascii="Times New Roman" w:eastAsia="Calibri" w:hAnsi="Times New Roman" w:cs="Times New Roman"/>
          <w:b/>
          <w:sz w:val="24"/>
          <w:szCs w:val="24"/>
        </w:rPr>
        <w:t>5. Как помочь</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1) Подбирайте ключи к разгадке суицида. </w:t>
      </w:r>
      <w:r w:rsidRPr="001C5B91">
        <w:rPr>
          <w:rFonts w:ascii="Times New Roman" w:eastAsia="Calibri" w:hAnsi="Times New Roman" w:cs="Times New Roman"/>
          <w:sz w:val="24"/>
          <w:szCs w:val="24"/>
        </w:rPr>
        <w:t xml:space="preserve">Ищите признаки возможной опасности: суицидальные угрозы, предшествующие попытке самоубийства, депрессию, значительные изменения в поведении или личности человека, а также приготовления к последнему волеизъявлению.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Уловите проявление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вероятность предотвратить самоубийство.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2) Принимайте </w:t>
      </w:r>
      <w:proofErr w:type="spellStart"/>
      <w:r w:rsidRPr="001C5B91">
        <w:rPr>
          <w:rFonts w:ascii="Times New Roman" w:eastAsia="Calibri" w:hAnsi="Times New Roman" w:cs="Times New Roman"/>
          <w:b/>
          <w:sz w:val="24"/>
          <w:szCs w:val="24"/>
        </w:rPr>
        <w:t>суицидента</w:t>
      </w:r>
      <w:proofErr w:type="spellEnd"/>
      <w:r w:rsidRPr="001C5B91">
        <w:rPr>
          <w:rFonts w:ascii="Times New Roman" w:eastAsia="Calibri" w:hAnsi="Times New Roman" w:cs="Times New Roman"/>
          <w:b/>
          <w:sz w:val="24"/>
          <w:szCs w:val="24"/>
        </w:rPr>
        <w:t xml:space="preserve"> как личность. </w:t>
      </w:r>
      <w:r w:rsidRPr="001C5B91">
        <w:rPr>
          <w:rFonts w:ascii="Times New Roman" w:eastAsia="Calibri" w:hAnsi="Times New Roman" w:cs="Times New Roman"/>
          <w:sz w:val="24"/>
          <w:szCs w:val="24"/>
        </w:rPr>
        <w:t xml:space="preserve">Допустите возможность, что человек действительно является суицидальной личностью. Не считайте, что он не способен решиться на самоубийство.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 собственными убеждениями. Опасения по поводу того, что вы преувеличите потенциальную угрозу, — ничто по сравнению с тем, что кто-то может погибнуть из-за вашего невмешательства.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lastRenderedPageBreak/>
        <w:t xml:space="preserve">3) Установите заботливые взаимоотношения. </w:t>
      </w:r>
      <w:r w:rsidRPr="001C5B91">
        <w:rPr>
          <w:rFonts w:ascii="Times New Roman" w:eastAsia="Calibri" w:hAnsi="Times New Roman" w:cs="Times New Roman"/>
          <w:sz w:val="24"/>
          <w:szCs w:val="24"/>
        </w:rPr>
        <w:t xml:space="preserve">Для человека, который чувствует себя бесполезным и нелюбимым, забота и участие отзывчивого друга (знакомого) являются мощными ободряющими средствами. Именно таким образом вы лучше всего проникнете в изолированную душу отчаявшегося.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4) Будьте внимательным слушателем. </w:t>
      </w:r>
      <w:proofErr w:type="spellStart"/>
      <w:r w:rsidRPr="001C5B91">
        <w:rPr>
          <w:rFonts w:ascii="Times New Roman" w:eastAsia="Calibri" w:hAnsi="Times New Roman" w:cs="Times New Roman"/>
          <w:sz w:val="24"/>
          <w:szCs w:val="24"/>
        </w:rPr>
        <w:t>Суициденты</w:t>
      </w:r>
      <w:proofErr w:type="spellEnd"/>
      <w:r w:rsidRPr="001C5B91">
        <w:rPr>
          <w:rFonts w:ascii="Times New Roman" w:eastAsia="Calibri" w:hAnsi="Times New Roman" w:cs="Times New Roman"/>
          <w:sz w:val="24"/>
          <w:szCs w:val="24"/>
        </w:rPr>
        <w:t xml:space="preserve"> страдают от сильного чувства отчуждения, в силу чего не настроены принимать советы других. Гораздо больше они нуждаются в обсуждении своей боли, фрустрации и того, о чем говорят («У меня нет ничего такого, ради чего стоило бы жить» и т. п.). Если человек страдает от депрессии, то он больше нуждается в том, чтобы выговориться самому, нежели слушать других.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5) Не спорьте. </w:t>
      </w:r>
      <w:r w:rsidRPr="001C5B91">
        <w:rPr>
          <w:rFonts w:ascii="Times New Roman" w:eastAsia="Calibri" w:hAnsi="Times New Roman" w:cs="Times New Roman"/>
          <w:sz w:val="24"/>
          <w:szCs w:val="24"/>
        </w:rPr>
        <w:t xml:space="preserve">Сталкиваясь с суицидальной угрозой, друзья и родственники часто отвечают: «Подумай, ведь ты живешь гораздо лучше других людей, тебе следует благодарить судьбу за это!» Подобный ответ сразу блокирует дальнейшее обсуждение проблемы, вызывая у несчастного и без того человека еще большую подавленность. Желая помочь, близкие порой способствуют обратному эффекту. Вступая в дискуссию с подавленным человеком, можно не только проиграть спор, но и потерять самого человека.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6) Задавайте вопросы. </w:t>
      </w:r>
      <w:r w:rsidRPr="001C5B91">
        <w:rPr>
          <w:rFonts w:ascii="Times New Roman" w:eastAsia="Calibri" w:hAnsi="Times New Roman" w:cs="Times New Roman"/>
          <w:sz w:val="24"/>
          <w:szCs w:val="24"/>
        </w:rPr>
        <w:t xml:space="preserve">Лучший способ вмешаться в кризис — это заботливо задать прямой вопрос: «Ты думаешь о самоубийстве?» Он не приведет собеседника к подобной мысли, если у него не было ее ранее. Наоборот, если он думает о самоубийстве и наконец находит кого-то, кому небезразличны его переживания и кто согласен обсудить с ним эту запретную тему, то часто испытывает облегчение, получая возможность понять свои чувства и достичь катарсиса.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7) Не предлагайте неоправданных утешений. </w:t>
      </w:r>
      <w:r w:rsidRPr="001C5B91">
        <w:rPr>
          <w:rFonts w:ascii="Times New Roman" w:eastAsia="Calibri" w:hAnsi="Times New Roman" w:cs="Times New Roman"/>
          <w:sz w:val="24"/>
          <w:szCs w:val="24"/>
        </w:rPr>
        <w:t xml:space="preserve">Суицидальные люди с презрением относятся к замечаниям типа: «Да ладно тебе, у всех такие же проблемы!» — поскольку они резко контрастируют с их мучениями. Подобные выводы лишь минимизируют, уничижают их чувства и заставляют ощущать себя еще более ненужными и бесполезными.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8) Предложите конструктивный подход к решению проблемы. </w:t>
      </w:r>
      <w:r w:rsidRPr="001C5B91">
        <w:rPr>
          <w:rFonts w:ascii="Times New Roman" w:eastAsia="Calibri" w:hAnsi="Times New Roman" w:cs="Times New Roman"/>
          <w:sz w:val="24"/>
          <w:szCs w:val="24"/>
        </w:rPr>
        <w:t xml:space="preserve">Вместо того чтобы говорить </w:t>
      </w:r>
      <w:proofErr w:type="spellStart"/>
      <w:r w:rsidRPr="001C5B91">
        <w:rPr>
          <w:rFonts w:ascii="Times New Roman" w:eastAsia="Calibri" w:hAnsi="Times New Roman" w:cs="Times New Roman"/>
          <w:sz w:val="24"/>
          <w:szCs w:val="24"/>
        </w:rPr>
        <w:t>суициденту</w:t>
      </w:r>
      <w:proofErr w:type="spellEnd"/>
      <w:r w:rsidRPr="001C5B91">
        <w:rPr>
          <w:rFonts w:ascii="Times New Roman" w:eastAsia="Calibri" w:hAnsi="Times New Roman" w:cs="Times New Roman"/>
          <w:sz w:val="24"/>
          <w:szCs w:val="24"/>
        </w:rPr>
        <w:t xml:space="preserve">: «Подумай, какую боль принесет твоя смерть близким», попросите его поразмыслить об альтернативных решениях, которые, возможно, еще не приходили ему в голову. Постарайтесь выяснить, что остается для него позитивно значимым, что он еще ценит.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Отметьте признаки эмоционального оживления, когда речь зайдет, например, о самом лучшем времени в его жизни, особенно следите за глазами человека.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Попробуйте выяснить, что из имеющего для него значимость достижимо, какие люди продолжают его волновать и не возникло ли какой-либо альтернативы теперь, когда жизненная ситуация проанализирована, не появился ли луч надежды…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lastRenderedPageBreak/>
        <w:t xml:space="preserve">9) Вселяйте надежду. </w:t>
      </w:r>
      <w:r w:rsidRPr="001C5B91">
        <w:rPr>
          <w:rFonts w:ascii="Times New Roman" w:eastAsia="Calibri" w:hAnsi="Times New Roman" w:cs="Times New Roman"/>
          <w:sz w:val="24"/>
          <w:szCs w:val="24"/>
        </w:rPr>
        <w:t xml:space="preserve">Психотерапевты давно пришли к выводу, что очень важно сосредоточиться на том, что говорят или чувствуют люди с суицидальными наклонностями. Когда беспокоящие их скрытые мысли выходят на поверхность, все беды кажутся менее фатальными, а проблемы более разрешимыми. Терзаемый тревогой человек может прийти к мысли: «Я по-прежнему не знаю, как разрешить эту ситуацию, но теперь, когда мои затруднения мне ясны, я чувствую, что еще есть какая-то надежда».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 xml:space="preserve">Надежда помогает человеку выйти из поглощенности мыслями о самоубийстве, поэтому основания для реалистичной надежды должны быть представлены честно, убедительно и мягко. Очень важно укрепить душевные силы человека, внушить ему, что кризисные проблемы обычно преходящи, а самоубийство не бесповоротно.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10) Оцените степень риска самоубийства. </w:t>
      </w:r>
      <w:r w:rsidRPr="001C5B91">
        <w:rPr>
          <w:rFonts w:ascii="Times New Roman" w:eastAsia="Calibri" w:hAnsi="Times New Roman" w:cs="Times New Roman"/>
          <w:sz w:val="24"/>
          <w:szCs w:val="24"/>
        </w:rPr>
        <w:t xml:space="preserve">Постарайтесь определить серьезность намерений по поводу самоубийства. Они могут существенно различаться: от мимолетных, расплывчатых мыслей о возможности покончить с собой до запланированного суицида путем отравления, прыжка с высоты, использования огнестрельного оружия или веревки.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11) Не оставляйте человека одного в ситуации высокого суицидального риска. </w:t>
      </w:r>
      <w:r w:rsidRPr="001C5B91">
        <w:rPr>
          <w:rFonts w:ascii="Times New Roman" w:eastAsia="Calibri" w:hAnsi="Times New Roman" w:cs="Times New Roman"/>
          <w:sz w:val="24"/>
          <w:szCs w:val="24"/>
        </w:rPr>
        <w:t xml:space="preserve">Оставайтесь рядом как можно дольше или попросите кого-нибудь побыть с ним, пока не минует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12) Обратитесь за помощью к специалистам. </w:t>
      </w:r>
      <w:r w:rsidRPr="001C5B91">
        <w:rPr>
          <w:rFonts w:ascii="Times New Roman" w:eastAsia="Calibri" w:hAnsi="Times New Roman" w:cs="Times New Roman"/>
          <w:sz w:val="24"/>
          <w:szCs w:val="24"/>
        </w:rPr>
        <w:t xml:space="preserve">У </w:t>
      </w:r>
      <w:proofErr w:type="spellStart"/>
      <w:r w:rsidRPr="001C5B91">
        <w:rPr>
          <w:rFonts w:ascii="Times New Roman" w:eastAsia="Calibri" w:hAnsi="Times New Roman" w:cs="Times New Roman"/>
          <w:sz w:val="24"/>
          <w:szCs w:val="24"/>
        </w:rPr>
        <w:t>суицидентов</w:t>
      </w:r>
      <w:proofErr w:type="spellEnd"/>
      <w:r w:rsidRPr="001C5B91">
        <w:rPr>
          <w:rFonts w:ascii="Times New Roman" w:eastAsia="Calibri" w:hAnsi="Times New Roman" w:cs="Times New Roman"/>
          <w:sz w:val="24"/>
          <w:szCs w:val="24"/>
        </w:rPr>
        <w:t xml:space="preserve"> сужено поле зрения и наблюдается своеобразное туннельное сознание. Их разум не в состоянии нарисовать полную картину урегулирования проблем, которые кажутся нерешаемыми. Первая просьба часто состоит в том, чтобы оказать им помощь. При всех благих намерениях просто может не хватать умения и опыта действий в подобной ситуации, кроме того, порой трудно удержаться от излишней эмоциональности. </w:t>
      </w:r>
    </w:p>
    <w:p w:rsidR="00AE3E6C" w:rsidRPr="001C5B91" w:rsidRDefault="00AE3E6C" w:rsidP="001C5B91">
      <w:pPr>
        <w:spacing w:after="0" w:line="360" w:lineRule="auto"/>
        <w:ind w:firstLine="709"/>
        <w:contextualSpacing/>
        <w:jc w:val="both"/>
        <w:rPr>
          <w:rFonts w:ascii="Times New Roman" w:eastAsia="Calibri" w:hAnsi="Times New Roman" w:cs="Times New Roman"/>
          <w:sz w:val="24"/>
          <w:szCs w:val="24"/>
        </w:rPr>
      </w:pPr>
      <w:r w:rsidRPr="001C5B91">
        <w:rPr>
          <w:rFonts w:ascii="Times New Roman" w:eastAsia="Calibri" w:hAnsi="Times New Roman" w:cs="Times New Roman"/>
          <w:b/>
          <w:sz w:val="24"/>
          <w:szCs w:val="24"/>
        </w:rPr>
        <w:t xml:space="preserve">13) Окружите заботой и поддержите. </w:t>
      </w:r>
      <w:r w:rsidRPr="001C5B91">
        <w:rPr>
          <w:rFonts w:ascii="Times New Roman" w:eastAsia="Calibri" w:hAnsi="Times New Roman" w:cs="Times New Roman"/>
          <w:sz w:val="24"/>
          <w:szCs w:val="24"/>
        </w:rPr>
        <w:t xml:space="preserve">Даже если критическая ситуация миновала, специалистам или членам семьи </w:t>
      </w:r>
      <w:proofErr w:type="spellStart"/>
      <w:r w:rsidRPr="001C5B91">
        <w:rPr>
          <w:rFonts w:ascii="Times New Roman" w:eastAsia="Calibri" w:hAnsi="Times New Roman" w:cs="Times New Roman"/>
          <w:sz w:val="24"/>
          <w:szCs w:val="24"/>
        </w:rPr>
        <w:t>суицидента</w:t>
      </w:r>
      <w:proofErr w:type="spellEnd"/>
      <w:r w:rsidRPr="001C5B91">
        <w:rPr>
          <w:rFonts w:ascii="Times New Roman" w:eastAsia="Calibri" w:hAnsi="Times New Roman" w:cs="Times New Roman"/>
          <w:sz w:val="24"/>
          <w:szCs w:val="24"/>
        </w:rPr>
        <w:t xml:space="preserve"> нельзя расслабляться. Самое худшее может не быть позади. За улучшение состояния людей с суицидальными наклонностями часто принимают повышение их психической активности. Иногда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Однако такие поступки могут свидетельствовать о намерении рассчитаться со всеми долгами и обязательствами, после чего можно будет покончить с собой. Статистика свидетельствует о том, что половина </w:t>
      </w:r>
      <w:proofErr w:type="spellStart"/>
      <w:r w:rsidRPr="001C5B91">
        <w:rPr>
          <w:rFonts w:ascii="Times New Roman" w:eastAsia="Calibri" w:hAnsi="Times New Roman" w:cs="Times New Roman"/>
          <w:sz w:val="24"/>
          <w:szCs w:val="24"/>
        </w:rPr>
        <w:t>суицидентов</w:t>
      </w:r>
      <w:proofErr w:type="spellEnd"/>
      <w:r w:rsidRPr="001C5B91">
        <w:rPr>
          <w:rFonts w:ascii="Times New Roman" w:eastAsia="Calibri" w:hAnsi="Times New Roman" w:cs="Times New Roman"/>
          <w:sz w:val="24"/>
          <w:szCs w:val="24"/>
        </w:rPr>
        <w:t xml:space="preserve"> совершает самоубийство не позднее чем через три месяца после начала душевного кризиса. </w:t>
      </w:r>
    </w:p>
    <w:p w:rsidR="007A3728" w:rsidRPr="001C5B91" w:rsidRDefault="007A3728" w:rsidP="001C5B91">
      <w:pPr>
        <w:spacing w:after="0" w:line="360" w:lineRule="auto"/>
        <w:ind w:firstLine="709"/>
        <w:contextualSpacing/>
        <w:jc w:val="both"/>
        <w:rPr>
          <w:rFonts w:ascii="Times New Roman" w:eastAsia="Times New Roman" w:hAnsi="Times New Roman" w:cs="Times New Roman"/>
          <w:sz w:val="24"/>
          <w:szCs w:val="24"/>
          <w:lang w:eastAsia="ru-RU"/>
        </w:rPr>
      </w:pPr>
      <w:r w:rsidRPr="001C5B91">
        <w:rPr>
          <w:rFonts w:ascii="Times New Roman" w:eastAsia="Times New Roman" w:hAnsi="Times New Roman" w:cs="Times New Roman"/>
          <w:sz w:val="24"/>
          <w:szCs w:val="24"/>
          <w:lang w:eastAsia="ru-RU"/>
        </w:rPr>
        <w:lastRenderedPageBreak/>
        <w:t>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w:t>
      </w:r>
      <w:r w:rsidR="00AE3E6C" w:rsidRPr="001C5B91">
        <w:rPr>
          <w:rFonts w:ascii="Times New Roman" w:eastAsia="Times New Roman" w:hAnsi="Times New Roman" w:cs="Times New Roman"/>
          <w:sz w:val="24"/>
          <w:szCs w:val="24"/>
          <w:lang w:eastAsia="ru-RU"/>
        </w:rPr>
        <w:t xml:space="preserve">ловек не адаптируется в жизни. </w:t>
      </w:r>
    </w:p>
    <w:p w:rsidR="007A3728" w:rsidRPr="001C5B91" w:rsidRDefault="007A3728" w:rsidP="001C5B91">
      <w:pPr>
        <w:spacing w:after="0" w:line="360" w:lineRule="auto"/>
        <w:ind w:firstLine="720"/>
        <w:contextualSpacing/>
        <w:jc w:val="both"/>
        <w:rPr>
          <w:rFonts w:ascii="Times New Roman" w:eastAsia="Calibri" w:hAnsi="Times New Roman" w:cs="Times New Roman"/>
          <w:sz w:val="24"/>
          <w:szCs w:val="24"/>
        </w:rPr>
      </w:pPr>
      <w:r w:rsidRPr="001C5B91">
        <w:rPr>
          <w:rFonts w:ascii="Times New Roman" w:eastAsia="Calibri" w:hAnsi="Times New Roman" w:cs="Times New Roman"/>
          <w:sz w:val="24"/>
          <w:szCs w:val="24"/>
        </w:rPr>
        <w:t>Теперь вы знаете о суициде очень много чрезвычайно важного. Без информации и правильного понимания происходящего трудно правильно построить свое поведение в кризисных ситуациях.</w:t>
      </w:r>
    </w:p>
    <w:p w:rsidR="00977033" w:rsidRPr="001C5B91" w:rsidRDefault="00977033" w:rsidP="001C5B91">
      <w:pPr>
        <w:spacing w:line="360" w:lineRule="auto"/>
        <w:contextualSpacing/>
        <w:rPr>
          <w:rFonts w:ascii="Times New Roman" w:hAnsi="Times New Roman" w:cs="Times New Roman"/>
          <w:sz w:val="24"/>
          <w:szCs w:val="24"/>
        </w:rPr>
      </w:pPr>
      <w:bookmarkStart w:id="0" w:name="_GoBack"/>
      <w:bookmarkEnd w:id="0"/>
    </w:p>
    <w:sectPr w:rsidR="00977033" w:rsidRPr="001C5B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nsid w:val="26CF09BC"/>
    <w:multiLevelType w:val="hybridMultilevel"/>
    <w:tmpl w:val="D11CD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28"/>
    <w:rsid w:val="001C5B91"/>
    <w:rsid w:val="001E3F44"/>
    <w:rsid w:val="00652361"/>
    <w:rsid w:val="00733DBA"/>
    <w:rsid w:val="007A3728"/>
    <w:rsid w:val="00977033"/>
    <w:rsid w:val="00AE3E6C"/>
    <w:rsid w:val="00C55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1202B-BB62-497B-8C1A-C0987A3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3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lexheader-p">
    <w:name w:val="complexheader-p"/>
    <w:basedOn w:val="a"/>
    <w:rsid w:val="007A3728"/>
    <w:pPr>
      <w:spacing w:after="60" w:line="300" w:lineRule="atLeast"/>
    </w:pPr>
    <w:rPr>
      <w:rFonts w:ascii="Times New Roman" w:eastAsia="Times New Roman" w:hAnsi="Times New Roman" w:cs="Times New Roman"/>
      <w:lang w:eastAsia="ru-RU"/>
    </w:rPr>
  </w:style>
  <w:style w:type="paragraph" w:styleId="a4">
    <w:name w:val="Balloon Text"/>
    <w:basedOn w:val="a"/>
    <w:link w:val="a5"/>
    <w:uiPriority w:val="99"/>
    <w:semiHidden/>
    <w:unhideWhenUsed/>
    <w:rsid w:val="001C5B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C5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2921</Words>
  <Characters>16654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Microsoft</cp:lastModifiedBy>
  <cp:revision>3</cp:revision>
  <cp:lastPrinted>2022-03-28T10:53:00Z</cp:lastPrinted>
  <dcterms:created xsi:type="dcterms:W3CDTF">2021-11-25T10:38:00Z</dcterms:created>
  <dcterms:modified xsi:type="dcterms:W3CDTF">2022-03-28T10:55:00Z</dcterms:modified>
</cp:coreProperties>
</file>