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F6" w:rsidRPr="00380B21" w:rsidRDefault="000313F6" w:rsidP="000313F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80B21">
        <w:rPr>
          <w:rFonts w:ascii="Times New Roman" w:eastAsia="Calibri" w:hAnsi="Times New Roman" w:cs="Times New Roman"/>
          <w:b/>
          <w:sz w:val="28"/>
          <w:szCs w:val="28"/>
        </w:rPr>
        <w:t>Приложение 2.</w:t>
      </w:r>
    </w:p>
    <w:p w:rsidR="000313F6" w:rsidRPr="00380B21" w:rsidRDefault="000313F6" w:rsidP="000313F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3F6" w:rsidRPr="00380B21" w:rsidRDefault="000313F6" w:rsidP="00380B2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B21">
        <w:rPr>
          <w:rFonts w:ascii="Times New Roman" w:eastAsia="Calibri" w:hAnsi="Times New Roman" w:cs="Times New Roman"/>
          <w:b/>
          <w:sz w:val="28"/>
          <w:szCs w:val="28"/>
        </w:rPr>
        <w:t>Семинар для учителей “Предупреждение суицида среди учащихся”.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>1. Вступительное слово педагога-психолога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В условиях современного общества процент детских самоубийств растет в геометрической прогрессии, что порождает необходимость детального изучения причин, мотивов, ситуаций проявления суицидальных попыток и способов их профилактики. Данная проблема практически не встречается среди младших школьников, но среди подростков начиная примерно с одиннадцати лет попытки самоубийства становятся более частыми. Поэтому сегодня мы уделим особое внимание суицидальному поведению детей подросткового возраста.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>2. Типы, мотивы и проявления суицидального поведения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Начать семинар хотелось бы с рассказа о </w:t>
      </w:r>
      <w:r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>типах суицидального поведения</w:t>
      </w: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0313F6" w:rsidRPr="00380B21" w:rsidRDefault="000313F6" w:rsidP="000313F6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истинное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– характеризуется устойчивостью, целенаправленностью действий, связанных с осознанным желанием лишить себя жизни. Заранее выбираются место и время с учетом того, чтобы никто не мог помешать; </w:t>
      </w:r>
    </w:p>
    <w:p w:rsidR="000313F6" w:rsidRPr="00380B21" w:rsidRDefault="000313F6" w:rsidP="000313F6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аффективное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– обусловлено необычайно сильным аффектом, возникшим в результате внезапного острого психотравмирующего события, сопровождается дезорганизацией и сужением сознания; </w:t>
      </w:r>
    </w:p>
    <w:p w:rsidR="000313F6" w:rsidRPr="00380B21" w:rsidRDefault="000313F6" w:rsidP="000313F6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демонстративно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-шантажное – человек понимает, что его действия не должны повлечь за собой смерть, и принимает меры предосторожности (не всегда достаточные для сохранения жизни).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Типичные </w:t>
      </w:r>
      <w:r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>мотивы суицидальных попыток</w:t>
      </w: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в подростковом возрасте можно объединить в несколько групп.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1) Демонстрация/манипуляция. </w:t>
      </w: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Подросток решается на этот шаг, желая наказать обидчиков: родителей, сверстников своего или противоположного пола.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Иногда подросток совершает суицидальную попытку, чувствуя угрозу утраты родительской любви (при рождении младшего ребенка, появлении в </w:t>
      </w:r>
      <w:r w:rsidRPr="00380B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семье отчима и т. п.). Попытка может быть предпринята подростком как средство шантажа, без серьезного намерения уйти из жизни.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Опасность заключается в том, что действия, начатые как простое запугивание, могут обернуться непоправимой трагедией.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>2) Переживание тупика или безысходности.</w:t>
      </w: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Риск таких переживаний у подростков особенно велик из-за высокой тревожности, типичной для этого возраста, а также недостаточности социального опыта, когда какая-либо житейская ситуация воспринимается как безвыходная – оставаться в такой ситуации невозможно, а изменить ее нет сил. У девочек такой ситуацией могут стать, например, сексуальные домогательства со стороны кого-либо из родных.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>3) Следование групповой норме.</w:t>
      </w: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Время от времени в СМИ появляются данные о самоубийствах подростков, попавших под влияние тоталитарных сект или увлекшихся компьютерными играми с предсказанием даты своего ухода из жизни. Возможно, для таких подростков крайняя степень зависимости от групповых норм сочеталась с острым желанием испытать яркие и острые, пусть даже сугубо отрицательные, ощущения.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Для ребенка с суицидальным поведением характерны следующие </w:t>
      </w:r>
      <w:r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>проявления</w:t>
      </w: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0313F6" w:rsidRPr="00380B21" w:rsidRDefault="000313F6" w:rsidP="000313F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необычно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пренебрежительное отношение к своему внешнему виду;</w:t>
      </w:r>
    </w:p>
    <w:p w:rsidR="000313F6" w:rsidRPr="00380B21" w:rsidRDefault="000313F6" w:rsidP="000313F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усиление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жалоб на физическое недомогание;</w:t>
      </w:r>
    </w:p>
    <w:p w:rsidR="000313F6" w:rsidRPr="00380B21" w:rsidRDefault="000313F6" w:rsidP="000313F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склонность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к быстрой перемене настроения;</w:t>
      </w:r>
    </w:p>
    <w:p w:rsidR="000313F6" w:rsidRPr="00380B21" w:rsidRDefault="000313F6" w:rsidP="000313F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жалобы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на плохой сон и повышенную сонливость;</w:t>
      </w:r>
    </w:p>
    <w:p w:rsidR="000313F6" w:rsidRPr="00380B21" w:rsidRDefault="000313F6" w:rsidP="000313F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ухудшение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и улучшение аппетита;</w:t>
      </w:r>
    </w:p>
    <w:p w:rsidR="000313F6" w:rsidRPr="00380B21" w:rsidRDefault="000313F6" w:rsidP="000313F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беспричинная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нервозность;</w:t>
      </w:r>
    </w:p>
    <w:p w:rsidR="000313F6" w:rsidRPr="00380B21" w:rsidRDefault="000313F6" w:rsidP="000313F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признаки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постоянной усталости;</w:t>
      </w:r>
    </w:p>
    <w:p w:rsidR="000313F6" w:rsidRPr="00380B21" w:rsidRDefault="000313F6" w:rsidP="000313F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уход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от контактов, изоляция от друзей, семьи, превращение в человека-одиночку;</w:t>
      </w:r>
    </w:p>
    <w:p w:rsidR="000313F6" w:rsidRPr="00380B21" w:rsidRDefault="000313F6" w:rsidP="000313F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отказ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от социальной активности, совместных дел;</w:t>
      </w:r>
    </w:p>
    <w:p w:rsidR="000313F6" w:rsidRPr="00380B21" w:rsidRDefault="000313F6" w:rsidP="000313F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излишний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риск в поступках;</w:t>
      </w:r>
    </w:p>
    <w:p w:rsidR="000313F6" w:rsidRPr="00380B21" w:rsidRDefault="000313F6" w:rsidP="000313F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lastRenderedPageBreak/>
        <w:t>нарушение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внимания со снижением качества выполняемой работы;</w:t>
      </w:r>
    </w:p>
    <w:p w:rsidR="000313F6" w:rsidRPr="00380B21" w:rsidRDefault="000313F6" w:rsidP="000313F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поглощенность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мыслями о смерти или загробной жизни;</w:t>
      </w:r>
    </w:p>
    <w:p w:rsidR="000313F6" w:rsidRPr="00380B21" w:rsidRDefault="000313F6" w:rsidP="000313F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необычные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вспышки раздражительности;</w:t>
      </w:r>
    </w:p>
    <w:p w:rsidR="000313F6" w:rsidRPr="00380B21" w:rsidRDefault="000313F6" w:rsidP="000313F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усиленное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чувство тревоги, безнадежности;</w:t>
      </w:r>
    </w:p>
    <w:p w:rsidR="000313F6" w:rsidRPr="00380B21" w:rsidRDefault="000313F6" w:rsidP="000313F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отсутствие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планов на будущее;</w:t>
      </w:r>
    </w:p>
    <w:p w:rsidR="000313F6" w:rsidRPr="00380B21" w:rsidRDefault="000313F6" w:rsidP="000313F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составление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записки об уходе из жизни.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641"/>
      </w:tblGrid>
      <w:tr w:rsidR="000313F6" w:rsidRPr="00380B21" w:rsidTr="000313F6">
        <w:tc>
          <w:tcPr>
            <w:tcW w:w="704" w:type="dxa"/>
          </w:tcPr>
          <w:p w:rsidR="000313F6" w:rsidRPr="00380B21" w:rsidRDefault="000313F6" w:rsidP="000313F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B21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F079B3" wp14:editId="7F797668">
                  <wp:extent cx="238125" cy="933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313F6" w:rsidRPr="00380B21" w:rsidRDefault="000313F6" w:rsidP="000313F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B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Насторожить должны следующие заявления подростка: «Ненавижу жизнь», «Всем будет лучше без меня», «Мне нечего ждать от жизни», «Они пожалеют о том, что мне сделали», «Не могу этого вынести», «Я стал обузой для всех», «Я покончу с собой», «Никому я не нужен», «Это выше моих сил».</w:t>
            </w:r>
          </w:p>
        </w:tc>
      </w:tr>
    </w:tbl>
    <w:p w:rsidR="000313F6" w:rsidRPr="00380B21" w:rsidRDefault="000313F6" w:rsidP="000313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>3. Дети, составляющие группу суицидального риска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Как распознать учащегося, склонного к суицидальному поведению? Кто из детей входит в группу суицидального риска? Определить, какой тип людей </w:t>
      </w:r>
      <w:proofErr w:type="spellStart"/>
      <w:r w:rsidRPr="00380B21">
        <w:rPr>
          <w:rFonts w:ascii="Times New Roman" w:eastAsia="Calibri" w:hAnsi="Times New Roman" w:cs="Times New Roman"/>
          <w:sz w:val="28"/>
          <w:szCs w:val="28"/>
        </w:rPr>
        <w:t>суицидоопасен</w:t>
      </w:r>
      <w:proofErr w:type="spell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, невозможно, но некоторые учащиеся подвергаются большему риску совершения самоубийства из-за специфических ситуаций, в которых они оказались, и специфических проблем, которые стоят перед ними.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>В зоне повышенного суицидального риска находятся следующие категории учащихся: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>1) Депрессивные подростки.</w:t>
      </w: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Депрессия может подтолкнуть к совершению суицидальной попытки. Впавшие в депрессию подростки часто думают, что их несчастьям не будет конца. Им кажется, что они попали в полосу невезения, дальше будет только хуже, выхода из создавшегося положения нет и быть не может. Им представляется, что та жизнь, которую они ведут теперь, будет продолжаться всегда. Выходом из этого состояния безысходности может стать суицид.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Депрессия предшествует большинству суицидов, поэтому раннее </w:t>
      </w:r>
      <w:proofErr w:type="spellStart"/>
      <w:r w:rsidRPr="00380B21">
        <w:rPr>
          <w:rFonts w:ascii="Times New Roman" w:eastAsia="Calibri" w:hAnsi="Times New Roman" w:cs="Times New Roman"/>
          <w:sz w:val="28"/>
          <w:szCs w:val="28"/>
        </w:rPr>
        <w:t>распознование</w:t>
      </w:r>
      <w:proofErr w:type="spell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ее симптомов – важный фактор предупреждения суицида</w:t>
      </w:r>
      <w:r w:rsidRPr="00380B21">
        <w:rPr>
          <w:rFonts w:ascii="Times New Roman" w:eastAsia="Calibri" w:hAnsi="Times New Roman" w:cs="Times New Roman"/>
          <w:sz w:val="28"/>
          <w:szCs w:val="28"/>
          <w:u w:val="single"/>
          <w:vertAlign w:val="superscript"/>
        </w:rPr>
        <w:t>5</w:t>
      </w: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>2) Подростки – алкоголики и наркоманы.</w:t>
      </w: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Можно выделить три способа воздействия алкоголя и наркотиков на депрессивного подростка: </w:t>
      </w:r>
    </w:p>
    <w:p w:rsidR="000313F6" w:rsidRPr="00380B21" w:rsidRDefault="000313F6" w:rsidP="000313F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lastRenderedPageBreak/>
        <w:t>если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подросток в принципе не пьет и не употребляет наркотики, но находится в состоянии депрессии и подумывает о суициде, алкоголь и/или наркотики могут затуманить его сознание и подтолкнуть к суициду; </w:t>
      </w:r>
    </w:p>
    <w:p w:rsidR="000313F6" w:rsidRPr="00380B21" w:rsidRDefault="000313F6" w:rsidP="000313F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если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подросток – пьющий или наркоман, алкоголь и/или наркотики могут вызывать у него депрессию и суицидальные мысли; </w:t>
      </w:r>
    </w:p>
    <w:p w:rsidR="000313F6" w:rsidRPr="00380B21" w:rsidRDefault="000313F6" w:rsidP="000313F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B21">
        <w:rPr>
          <w:rFonts w:ascii="Times New Roman" w:eastAsia="Calibri" w:hAnsi="Times New Roman" w:cs="Times New Roman"/>
          <w:sz w:val="28"/>
          <w:szCs w:val="28"/>
        </w:rPr>
        <w:t>если</w:t>
      </w:r>
      <w:proofErr w:type="gramEnd"/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родители подростка – алкоголики и наркоманы, то вызванные этим обстоятельством семейные скандалы и неурядицы могут существенно подействовать на психику подростка, вплотную подвести его к суицидальной черте.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>3) Подростки, уже пытавшиеся покончить с собой, или подростки, у которых в семье имел место суицид.</w:t>
      </w: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Как правило, подростки пытаются покончить с собой только один раз в жизни, однако бывают и повторные суицидальные попытки (примерно через три месяца после предыдущей). Рискуют совершить суицидальную попытку и те подростки, у которых в семье уже кончали с собой. Они ощущают пустоту, боль, тоску, гнев, горе и нередко считают себя виноватыми в том, что их родственник решил уйти из жизни.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Иногда депрессия от потери близкого человека становится совершенно непереносимой, и подростку начинает казаться, что дальше так жить невозможно. Совершивший самоубийство родственник словно внушил ему, что самоубийство – выход из безвыходной ситуации. Неудивительно, что переживший утрату близкого человека может воспользоваться его опытом, решив, что суицид – вполне приемлемый способ выхода из кризиса.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>4) Одаренные подростки.</w:t>
      </w: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Одаренные подростки стоят перед необходимостью демонстрировать свое преимущество во всех областях жизни, что, естественно, накладывает на них немалые обязательства. Многим из них начинает казаться, что любят не их самих, а награды, призы и почести, которых они удостаиваются, способности, которыми они наделены от природы. Поэтому стоит им получить всего одну плохую отметку, занять в спортивном соревновании не первое, а второе место или еще как-нибудь </w:t>
      </w:r>
      <w:r w:rsidRPr="00380B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«доказать», что их дарования преувеличены, как они впадают в депрессию, им начинает казаться, что они всех подвели, в том числе самих себя. Чувство стыда и вины за постигшую «неудачу» может подтолкнуть их к мысли о суициде.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>5) Подростки с плохой успеваемостью в школе.</w:t>
      </w: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Подростки, которым трудно учиться, плохо успевают, из-за чего часто страдают от низкой самооценки и, как следствие, впадают в депрессию. И то и другое может привести к суициду. Сталкиваясь в классе с особыми трудностями, такие учащиеся находятся в состоянии повышенного стресса. Их самооценка постоянно страдает от язвительных, колких замечаний одноклассников и учителей. От этого у них может возникнуть ощущение, что они глупы и никогда ничего не добьются.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Всем хочется, чтобы их любили учителя и одноклассники, – отсутствие такой любви может стать тяжкой обузой, избавиться от которой подросток сможет, лишь прибегнув к отчаянным мерам.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>6) Девушки в состоянии беременности.</w:t>
      </w: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Для многих девушек беременность становится нерешаемой проблемой. Они понимают, что свое положение не скроешь, и считают, что их отношения с родителями и друзьями будут испорчены навсегда. Им кажется: жизнь не задалась и смерть – единственное, что осталось.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>7) Подростки – жертвы насилия.</w:t>
      </w: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Синяки и кровоподтеки на лице и теле подростка будут недвусмысленно свидетельствовать о том, что с ним жестоко обращаются. Возможно, ему нелегко объяснить, что произошло. Он может бормотать что-то невнятное или, рассказывая, прятать глаза, а может просто отказаться говорить о побоях.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Наглядным доказательством наличия эмоциональной травмы служат заниженная самооценка, а также грубые словесные препирательства подростка с родителями. Впрочем, чаще молодые люди, которым нанесена эмоциональная травма, обыкновенно держатся робко, застенчиво, словно боясь привлечь к себе внимание. Их приучили к мысли о том, что они ни на </w:t>
      </w:r>
      <w:r w:rsidRPr="00380B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что не способны, глупы и невежественны. Часто им не хватает уверенности в себе, каждое слово в свою защиту дается с неимоверным трудом.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Взятая в отдельности каждая из этих ситуаций или проблем вовсе не означает, что столкнувшийся с ней подросток обязательно окажется в зоне повышенного суицидального риска. Однако такого рода проблемы, безусловно, осложнят ему жизнь. У молодого человека, находящегося под прессом хотя бы одной из подобных ситуаций или проблем, может не оказаться эмоциональных, умственных или физических сил для того, чтобы противостоять любым другим неприятностям. И тогда суицид может стать для него единственным приемлемым выходом из создавшегося положения. </w:t>
      </w:r>
    </w:p>
    <w:p w:rsidR="00B64A1A" w:rsidRPr="00380B21" w:rsidRDefault="000313F6" w:rsidP="00B64A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r w:rsidR="00B64A1A"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>Что может стать причиной суицида?</w:t>
      </w:r>
    </w:p>
    <w:p w:rsidR="00B64A1A" w:rsidRPr="00380B21" w:rsidRDefault="00B64A1A" w:rsidP="00B64A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B21">
        <w:rPr>
          <w:rFonts w:ascii="Times New Roman" w:eastAsia="Calibri" w:hAnsi="Times New Roman" w:cs="Times New Roman"/>
          <w:bCs/>
          <w:sz w:val="28"/>
          <w:szCs w:val="28"/>
        </w:rPr>
        <w:t>- переживание обиды, одиночества, собственной ненужности, отчужденности и непонимания;</w:t>
      </w:r>
    </w:p>
    <w:p w:rsidR="00B64A1A" w:rsidRPr="00380B21" w:rsidRDefault="00B64A1A" w:rsidP="00B64A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B21">
        <w:rPr>
          <w:rFonts w:ascii="Times New Roman" w:eastAsia="Calibri" w:hAnsi="Times New Roman" w:cs="Times New Roman"/>
          <w:bCs/>
          <w:sz w:val="28"/>
          <w:szCs w:val="28"/>
        </w:rPr>
        <w:t>- действительная или мнимая утрата любви родителей, неразделенное чувство влюбленности, ревность;</w:t>
      </w:r>
    </w:p>
    <w:p w:rsidR="00B64A1A" w:rsidRPr="00380B21" w:rsidRDefault="00B64A1A" w:rsidP="00B64A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B21">
        <w:rPr>
          <w:rFonts w:ascii="Times New Roman" w:eastAsia="Calibri" w:hAnsi="Times New Roman" w:cs="Times New Roman"/>
          <w:bCs/>
          <w:sz w:val="28"/>
          <w:szCs w:val="28"/>
        </w:rPr>
        <w:t>- переживания, связанные со сложной обстановкой в семье, со смертью, разводом или уходом родителей из семьи;</w:t>
      </w:r>
    </w:p>
    <w:p w:rsidR="00B64A1A" w:rsidRPr="00380B21" w:rsidRDefault="00B64A1A" w:rsidP="00B64A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B21">
        <w:rPr>
          <w:rFonts w:ascii="Times New Roman" w:eastAsia="Calibri" w:hAnsi="Times New Roman" w:cs="Times New Roman"/>
          <w:bCs/>
          <w:sz w:val="28"/>
          <w:szCs w:val="28"/>
        </w:rPr>
        <w:t xml:space="preserve">- чувство вины, стыда, оскорбленного самолюбия, самообвинения (в </w:t>
      </w:r>
      <w:proofErr w:type="spellStart"/>
      <w:r w:rsidRPr="00380B21">
        <w:rPr>
          <w:rFonts w:ascii="Times New Roman" w:eastAsia="Calibri" w:hAnsi="Times New Roman" w:cs="Times New Roman"/>
          <w:bCs/>
          <w:sz w:val="28"/>
          <w:szCs w:val="28"/>
        </w:rPr>
        <w:t>т.ч</w:t>
      </w:r>
      <w:proofErr w:type="spellEnd"/>
      <w:r w:rsidRPr="00380B21">
        <w:rPr>
          <w:rFonts w:ascii="Times New Roman" w:eastAsia="Calibri" w:hAnsi="Times New Roman" w:cs="Times New Roman"/>
          <w:bCs/>
          <w:sz w:val="28"/>
          <w:szCs w:val="28"/>
        </w:rPr>
        <w:t>. связанного с насилием в семье, т.к. зачастую подросток считает себя виноватым в происходящем и боится рассказать об этом);</w:t>
      </w:r>
    </w:p>
    <w:p w:rsidR="00B64A1A" w:rsidRPr="00380B21" w:rsidRDefault="00B64A1A" w:rsidP="00B64A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B21">
        <w:rPr>
          <w:rFonts w:ascii="Times New Roman" w:eastAsia="Calibri" w:hAnsi="Times New Roman" w:cs="Times New Roman"/>
          <w:bCs/>
          <w:sz w:val="28"/>
          <w:szCs w:val="28"/>
        </w:rPr>
        <w:t>- боязнь позора, насмешек или унижения;</w:t>
      </w:r>
    </w:p>
    <w:p w:rsidR="00B64A1A" w:rsidRPr="00380B21" w:rsidRDefault="00B64A1A" w:rsidP="00B64A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B21">
        <w:rPr>
          <w:rFonts w:ascii="Times New Roman" w:eastAsia="Calibri" w:hAnsi="Times New Roman" w:cs="Times New Roman"/>
          <w:bCs/>
          <w:sz w:val="28"/>
          <w:szCs w:val="28"/>
        </w:rPr>
        <w:t>- страх наказания (например, в ситуациях ранней беременности, серьезного проступка или правонарушения), страх последствий неуспешного выполнения какой-либо деятельности (например, неуспешной сдачи экзаменов);</w:t>
      </w:r>
    </w:p>
    <w:p w:rsidR="00B64A1A" w:rsidRPr="00380B21" w:rsidRDefault="00B64A1A" w:rsidP="00B64A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B21">
        <w:rPr>
          <w:rFonts w:ascii="Times New Roman" w:eastAsia="Calibri" w:hAnsi="Times New Roman" w:cs="Times New Roman"/>
          <w:bCs/>
          <w:sz w:val="28"/>
          <w:szCs w:val="28"/>
        </w:rPr>
        <w:t>- любовные неудачи, трудности в сексуальных отношениях, беременность;</w:t>
      </w:r>
    </w:p>
    <w:p w:rsidR="00B64A1A" w:rsidRPr="00380B21" w:rsidRDefault="00B64A1A" w:rsidP="00B64A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B21">
        <w:rPr>
          <w:rFonts w:ascii="Times New Roman" w:eastAsia="Calibri" w:hAnsi="Times New Roman" w:cs="Times New Roman"/>
          <w:bCs/>
          <w:sz w:val="28"/>
          <w:szCs w:val="28"/>
        </w:rPr>
        <w:t>- чувство мести, злобы, протеста, угроза или вымогательство;</w:t>
      </w:r>
    </w:p>
    <w:p w:rsidR="00B64A1A" w:rsidRPr="00380B21" w:rsidRDefault="00B64A1A" w:rsidP="00B64A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B2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 желание привлечь к себе внимание, вызвать сочувствие, избежать неприятных последствий, уйти от трудной ситуации, повлиять на другого человека;</w:t>
      </w:r>
    </w:p>
    <w:p w:rsidR="00B64A1A" w:rsidRPr="00380B21" w:rsidRDefault="00B64A1A" w:rsidP="00B64A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B21">
        <w:rPr>
          <w:rFonts w:ascii="Times New Roman" w:eastAsia="Calibri" w:hAnsi="Times New Roman" w:cs="Times New Roman"/>
          <w:bCs/>
          <w:sz w:val="28"/>
          <w:szCs w:val="28"/>
        </w:rPr>
        <w:t>- сочувствие или подражание товарищам, кумирам, героям книг или фильмов, следование моде;</w:t>
      </w:r>
    </w:p>
    <w:p w:rsidR="00B64A1A" w:rsidRPr="00380B21" w:rsidRDefault="00B64A1A" w:rsidP="00C8417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B21">
        <w:rPr>
          <w:rFonts w:ascii="Times New Roman" w:eastAsia="Calibri" w:hAnsi="Times New Roman" w:cs="Times New Roman"/>
          <w:bCs/>
          <w:sz w:val="28"/>
          <w:szCs w:val="28"/>
        </w:rPr>
        <w:t>- нереализованные потребности в самоутверждении, в принадлежности к значимой группе.</w:t>
      </w:r>
    </w:p>
    <w:p w:rsidR="00C8417B" w:rsidRPr="00380B21" w:rsidRDefault="00C8417B" w:rsidP="00C8417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2D2D2D"/>
          <w:spacing w:val="2"/>
          <w:sz w:val="28"/>
          <w:szCs w:val="28"/>
        </w:rPr>
      </w:pPr>
      <w:r w:rsidRPr="00380B21">
        <w:rPr>
          <w:rFonts w:eastAsia="Calibri"/>
          <w:b/>
          <w:bCs/>
          <w:sz w:val="28"/>
          <w:szCs w:val="28"/>
        </w:rPr>
        <w:t xml:space="preserve">5. </w:t>
      </w:r>
      <w:r w:rsidRPr="00380B21">
        <w:rPr>
          <w:b/>
          <w:bCs/>
          <w:color w:val="2D2D2D"/>
          <w:spacing w:val="2"/>
          <w:sz w:val="28"/>
          <w:szCs w:val="28"/>
        </w:rPr>
        <w:t>Поведенческие признаки суицидального поведения</w:t>
      </w:r>
    </w:p>
    <w:p w:rsidR="00C8417B" w:rsidRPr="00380B21" w:rsidRDefault="00C8417B" w:rsidP="00C8417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80B21">
        <w:rPr>
          <w:i/>
          <w:iCs/>
          <w:color w:val="2D2D2D"/>
          <w:spacing w:val="2"/>
          <w:sz w:val="28"/>
          <w:szCs w:val="28"/>
        </w:rPr>
        <w:t xml:space="preserve">1. Уход в себя. </w:t>
      </w:r>
      <w:r w:rsidRPr="00380B21">
        <w:rPr>
          <w:color w:val="2D2D2D"/>
          <w:spacing w:val="2"/>
          <w:sz w:val="28"/>
          <w:szCs w:val="28"/>
        </w:rPr>
        <w:t>Суицидальные подростки часто замыкаются, подолгу не выходят из своих комнат. Они включают музыку и выключаются из жизни.</w:t>
      </w:r>
    </w:p>
    <w:p w:rsidR="00C8417B" w:rsidRPr="00380B21" w:rsidRDefault="00C8417B" w:rsidP="00C8417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80B21">
        <w:rPr>
          <w:i/>
          <w:iCs/>
          <w:color w:val="2D2D2D"/>
          <w:spacing w:val="2"/>
          <w:sz w:val="28"/>
          <w:szCs w:val="28"/>
        </w:rPr>
        <w:t>2. Капризность, привередливость</w:t>
      </w:r>
      <w:r w:rsidRPr="00380B21">
        <w:rPr>
          <w:color w:val="2D2D2D"/>
          <w:spacing w:val="2"/>
          <w:sz w:val="28"/>
          <w:szCs w:val="28"/>
        </w:rPr>
        <w:t xml:space="preserve">. Когда настроение </w:t>
      </w:r>
      <w:r w:rsidR="008A7B62" w:rsidRPr="00380B21">
        <w:rPr>
          <w:color w:val="2D2D2D"/>
          <w:spacing w:val="2"/>
          <w:sz w:val="28"/>
          <w:szCs w:val="28"/>
        </w:rPr>
        <w:t>подростка</w:t>
      </w:r>
      <w:r w:rsidRPr="00380B21">
        <w:rPr>
          <w:color w:val="2D2D2D"/>
          <w:spacing w:val="2"/>
          <w:sz w:val="28"/>
          <w:szCs w:val="28"/>
        </w:rPr>
        <w:t xml:space="preserve"> чуть ли не ежедневно колеблется между возбуждением и упадком, налицо причины для тревоги. Существуют веские свидетельства, что подобные эмоциональные колебания являются предвестниками смерти.</w:t>
      </w:r>
    </w:p>
    <w:p w:rsidR="00C8417B" w:rsidRPr="00380B21" w:rsidRDefault="00C8417B" w:rsidP="00C8417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80B21">
        <w:rPr>
          <w:i/>
          <w:iCs/>
          <w:color w:val="2D2D2D"/>
          <w:spacing w:val="2"/>
          <w:sz w:val="28"/>
          <w:szCs w:val="28"/>
        </w:rPr>
        <w:t>3. Депрессия. </w:t>
      </w:r>
      <w:r w:rsidRPr="00380B21">
        <w:rPr>
          <w:color w:val="2D2D2D"/>
          <w:spacing w:val="2"/>
          <w:sz w:val="28"/>
          <w:szCs w:val="28"/>
        </w:rPr>
        <w:t xml:space="preserve">Это глубокий эмоциональный упадок, который у каждого человека проявляется по-своему. Некоторые </w:t>
      </w:r>
      <w:r w:rsidR="008A7B62" w:rsidRPr="00380B21">
        <w:rPr>
          <w:color w:val="2D2D2D"/>
          <w:spacing w:val="2"/>
          <w:sz w:val="28"/>
          <w:szCs w:val="28"/>
        </w:rPr>
        <w:t>подростки</w:t>
      </w:r>
      <w:r w:rsidRPr="00380B21">
        <w:rPr>
          <w:color w:val="2D2D2D"/>
          <w:spacing w:val="2"/>
          <w:sz w:val="28"/>
          <w:szCs w:val="28"/>
        </w:rPr>
        <w:t xml:space="preserve"> становятся замкнутыми, уходят в себя, но при этом маскируют свои чувства настолько хорошо, что окружающие долго не замечают перемен в их поведении. Единственный путь в таких случаях - прямой и открытый разговор с </w:t>
      </w:r>
      <w:r w:rsidR="008A7B62" w:rsidRPr="00380B21">
        <w:rPr>
          <w:color w:val="2D2D2D"/>
          <w:spacing w:val="2"/>
          <w:sz w:val="28"/>
          <w:szCs w:val="28"/>
        </w:rPr>
        <w:t>подростком</w:t>
      </w:r>
      <w:r w:rsidRPr="00380B21">
        <w:rPr>
          <w:color w:val="2D2D2D"/>
          <w:spacing w:val="2"/>
          <w:sz w:val="28"/>
          <w:szCs w:val="28"/>
        </w:rPr>
        <w:t>.</w:t>
      </w:r>
    </w:p>
    <w:p w:rsidR="00C8417B" w:rsidRPr="00380B21" w:rsidRDefault="00C8417B" w:rsidP="00C8417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80B21">
        <w:rPr>
          <w:i/>
          <w:iCs/>
          <w:color w:val="2D2D2D"/>
          <w:spacing w:val="2"/>
          <w:sz w:val="28"/>
          <w:szCs w:val="28"/>
        </w:rPr>
        <w:t>4. Агрессивность. </w:t>
      </w:r>
      <w:r w:rsidRPr="00380B21">
        <w:rPr>
          <w:color w:val="2D2D2D"/>
          <w:spacing w:val="2"/>
          <w:sz w:val="28"/>
          <w:szCs w:val="28"/>
        </w:rPr>
        <w:t xml:space="preserve">Многим актам самоубийства предшествуют вспышки раздражения, гнева, ярости, жестокости и окружающим. Нередко подобные явления оказываются призывом </w:t>
      </w:r>
      <w:proofErr w:type="spellStart"/>
      <w:r w:rsidRPr="00380B21">
        <w:rPr>
          <w:color w:val="2D2D2D"/>
          <w:spacing w:val="2"/>
          <w:sz w:val="28"/>
          <w:szCs w:val="28"/>
        </w:rPr>
        <w:t>суицидента</w:t>
      </w:r>
      <w:proofErr w:type="spellEnd"/>
      <w:r w:rsidRPr="00380B21">
        <w:rPr>
          <w:color w:val="2D2D2D"/>
          <w:spacing w:val="2"/>
          <w:sz w:val="28"/>
          <w:szCs w:val="28"/>
        </w:rPr>
        <w:t xml:space="preserve"> обратить на него внимание, помочь ему. Однако подобный призыв обычно дает противоположный результат - неприязнь окружающих, их отчуждение от </w:t>
      </w:r>
      <w:proofErr w:type="spellStart"/>
      <w:r w:rsidRPr="00380B21">
        <w:rPr>
          <w:color w:val="2D2D2D"/>
          <w:spacing w:val="2"/>
          <w:sz w:val="28"/>
          <w:szCs w:val="28"/>
        </w:rPr>
        <w:t>суицидента</w:t>
      </w:r>
      <w:proofErr w:type="spellEnd"/>
      <w:r w:rsidRPr="00380B21">
        <w:rPr>
          <w:color w:val="2D2D2D"/>
          <w:spacing w:val="2"/>
          <w:sz w:val="28"/>
          <w:szCs w:val="28"/>
        </w:rPr>
        <w:t xml:space="preserve">. Вместо понимания </w:t>
      </w:r>
      <w:r w:rsidR="008A7B62" w:rsidRPr="00380B21">
        <w:rPr>
          <w:color w:val="2D2D2D"/>
          <w:spacing w:val="2"/>
          <w:sz w:val="28"/>
          <w:szCs w:val="28"/>
        </w:rPr>
        <w:t>подросток</w:t>
      </w:r>
      <w:r w:rsidRPr="00380B21">
        <w:rPr>
          <w:color w:val="2D2D2D"/>
          <w:spacing w:val="2"/>
          <w:sz w:val="28"/>
          <w:szCs w:val="28"/>
        </w:rPr>
        <w:t xml:space="preserve"> добивается осуждения со стороны товарищей.</w:t>
      </w:r>
    </w:p>
    <w:p w:rsidR="00C8417B" w:rsidRPr="00380B21" w:rsidRDefault="00C8417B" w:rsidP="00C8417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80B21">
        <w:rPr>
          <w:i/>
          <w:iCs/>
          <w:color w:val="2D2D2D"/>
          <w:spacing w:val="2"/>
          <w:sz w:val="28"/>
          <w:szCs w:val="28"/>
        </w:rPr>
        <w:t>5. </w:t>
      </w:r>
      <w:proofErr w:type="spellStart"/>
      <w:r w:rsidRPr="00380B21">
        <w:rPr>
          <w:i/>
          <w:iCs/>
          <w:color w:val="2D2D2D"/>
          <w:spacing w:val="2"/>
          <w:sz w:val="28"/>
          <w:szCs w:val="28"/>
        </w:rPr>
        <w:t>Саморазрушающее</w:t>
      </w:r>
      <w:proofErr w:type="spellEnd"/>
      <w:r w:rsidRPr="00380B21">
        <w:rPr>
          <w:i/>
          <w:iCs/>
          <w:color w:val="2D2D2D"/>
          <w:spacing w:val="2"/>
          <w:sz w:val="28"/>
          <w:szCs w:val="28"/>
        </w:rPr>
        <w:t> и рискованное поведение</w:t>
      </w:r>
      <w:r w:rsidRPr="00380B21">
        <w:rPr>
          <w:color w:val="2D2D2D"/>
          <w:spacing w:val="2"/>
          <w:sz w:val="28"/>
          <w:szCs w:val="28"/>
        </w:rPr>
        <w:t xml:space="preserve">. Некоторые суицидальные подростки постоянно стремятся причинить себе вред, ведут себя "на грани риска", где бы они ни находились - на оживленных </w:t>
      </w:r>
      <w:r w:rsidRPr="00380B21">
        <w:rPr>
          <w:color w:val="2D2D2D"/>
          <w:spacing w:val="2"/>
          <w:sz w:val="28"/>
          <w:szCs w:val="28"/>
        </w:rPr>
        <w:lastRenderedPageBreak/>
        <w:t>перекрестках, на извивающейся горной дороге, на узком мосту или на железнодорожных путях.</w:t>
      </w:r>
    </w:p>
    <w:p w:rsidR="00C8417B" w:rsidRPr="00380B21" w:rsidRDefault="00C8417B" w:rsidP="00C8417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80B21">
        <w:rPr>
          <w:i/>
          <w:iCs/>
          <w:color w:val="2D2D2D"/>
          <w:spacing w:val="2"/>
          <w:sz w:val="28"/>
          <w:szCs w:val="28"/>
        </w:rPr>
        <w:t>6. Потеря самоуважения</w:t>
      </w:r>
      <w:r w:rsidRPr="00380B21">
        <w:rPr>
          <w:color w:val="2D2D2D"/>
          <w:spacing w:val="2"/>
          <w:sz w:val="28"/>
          <w:szCs w:val="28"/>
        </w:rPr>
        <w:t>. Молодые люди с заниженной самооценкой или же относящиеся к себе и вовсе без всякого уважения считают себя никчемными, ненужными и нелюбимыми. Им кажется, что они аутсайдеры и неудачники, что у них ничего не получается и что никто их не любит. В этом случае у них может возникнуть мысль, что будет лучше, если они умрут.</w:t>
      </w:r>
    </w:p>
    <w:p w:rsidR="00C8417B" w:rsidRPr="00380B21" w:rsidRDefault="00C8417B" w:rsidP="00C8417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80B21">
        <w:rPr>
          <w:i/>
          <w:iCs/>
          <w:color w:val="2D2D2D"/>
          <w:spacing w:val="2"/>
          <w:sz w:val="28"/>
          <w:szCs w:val="28"/>
        </w:rPr>
        <w:t>7. Изменение аппетита</w:t>
      </w:r>
      <w:r w:rsidRPr="00380B21">
        <w:rPr>
          <w:color w:val="2D2D2D"/>
          <w:spacing w:val="2"/>
          <w:sz w:val="28"/>
          <w:szCs w:val="28"/>
        </w:rPr>
        <w:t xml:space="preserve">. Отсутствие его или, наоборот, ненормально повышенный аппетит тесно связаны с </w:t>
      </w:r>
      <w:proofErr w:type="spellStart"/>
      <w:r w:rsidRPr="00380B21">
        <w:rPr>
          <w:color w:val="2D2D2D"/>
          <w:spacing w:val="2"/>
          <w:sz w:val="28"/>
          <w:szCs w:val="28"/>
        </w:rPr>
        <w:t>саморазрушающими</w:t>
      </w:r>
      <w:proofErr w:type="spellEnd"/>
      <w:r w:rsidRPr="00380B21">
        <w:rPr>
          <w:color w:val="2D2D2D"/>
          <w:spacing w:val="2"/>
          <w:sz w:val="28"/>
          <w:szCs w:val="28"/>
        </w:rPr>
        <w:t xml:space="preserve"> мыслями и должны всегда рассматриваться как критерий потенциальной опасности. Подростки с хорошим аппетитом становятся разборчивы, те же, у кого аппетит всегда был плохой или неважный, едят "в три горла". Соответственно, худые подростки толстеют, а упитанные, наоборот, худеют.</w:t>
      </w:r>
    </w:p>
    <w:p w:rsidR="00C8417B" w:rsidRPr="00380B21" w:rsidRDefault="00C8417B" w:rsidP="00C8417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80B21">
        <w:rPr>
          <w:i/>
          <w:iCs/>
          <w:color w:val="2D2D2D"/>
          <w:spacing w:val="2"/>
          <w:sz w:val="28"/>
          <w:szCs w:val="28"/>
        </w:rPr>
        <w:t>8. Изменение режима сна. </w:t>
      </w:r>
      <w:r w:rsidRPr="00380B21">
        <w:rPr>
          <w:color w:val="2D2D2D"/>
          <w:spacing w:val="2"/>
          <w:sz w:val="28"/>
          <w:szCs w:val="28"/>
        </w:rPr>
        <w:t>В большинстве своем суицидальные подростки спят целыми днями; некоторые же, напротив, теряют сон и превращаются в "сов": допоздна они ходят взад-вперед по своей комнате, кто-то ложится только под утро, бодрствуя без всякой видимой причины.</w:t>
      </w:r>
    </w:p>
    <w:p w:rsidR="00C8417B" w:rsidRPr="00380B21" w:rsidRDefault="00C8417B" w:rsidP="00C8417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80B21">
        <w:rPr>
          <w:i/>
          <w:iCs/>
          <w:color w:val="2D2D2D"/>
          <w:spacing w:val="2"/>
          <w:sz w:val="28"/>
          <w:szCs w:val="28"/>
        </w:rPr>
        <w:t>9. Изменение успеваемости. </w:t>
      </w:r>
      <w:r w:rsidRPr="00380B21">
        <w:rPr>
          <w:color w:val="2D2D2D"/>
          <w:spacing w:val="2"/>
          <w:sz w:val="28"/>
          <w:szCs w:val="28"/>
        </w:rPr>
        <w:t>Многие учащиеся, которые раньше учились на "хорошо" и "отлично", начинают прогуливать, их успеваемость резко падает. Тех же, кто и раньше ходил в отстающих, теперь нередко исключают из школы.</w:t>
      </w:r>
    </w:p>
    <w:p w:rsidR="00C8417B" w:rsidRPr="00380B21" w:rsidRDefault="00C8417B" w:rsidP="00C8417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80B21">
        <w:rPr>
          <w:i/>
          <w:iCs/>
          <w:color w:val="2D2D2D"/>
          <w:spacing w:val="2"/>
          <w:sz w:val="28"/>
          <w:szCs w:val="28"/>
        </w:rPr>
        <w:t>10. Внешний вид</w:t>
      </w:r>
      <w:r w:rsidRPr="00380B21">
        <w:rPr>
          <w:color w:val="2D2D2D"/>
          <w:spacing w:val="2"/>
          <w:sz w:val="28"/>
          <w:szCs w:val="28"/>
        </w:rPr>
        <w:t>. Известны случаи, когда суицидальные подростки перестают следить за своим внешним видом. Подростки, оказавшиеся в кризисной ситуации, неопрятны похоже, им совершенно безразлично, какое впечатление они производят.</w:t>
      </w:r>
    </w:p>
    <w:p w:rsidR="00C8417B" w:rsidRPr="00380B21" w:rsidRDefault="00C8417B" w:rsidP="00C8417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80B21">
        <w:rPr>
          <w:i/>
          <w:iCs/>
          <w:color w:val="2D2D2D"/>
          <w:spacing w:val="2"/>
          <w:sz w:val="28"/>
          <w:szCs w:val="28"/>
        </w:rPr>
        <w:t>11. Раздача подарков окружающим</w:t>
      </w:r>
      <w:r w:rsidRPr="00380B21">
        <w:rPr>
          <w:color w:val="2D2D2D"/>
          <w:spacing w:val="2"/>
          <w:sz w:val="28"/>
          <w:szCs w:val="28"/>
        </w:rPr>
        <w:t xml:space="preserve">. Некоторые </w:t>
      </w:r>
      <w:r w:rsidR="008A7B62" w:rsidRPr="00380B21">
        <w:rPr>
          <w:color w:val="2D2D2D"/>
          <w:spacing w:val="2"/>
          <w:sz w:val="28"/>
          <w:szCs w:val="28"/>
        </w:rPr>
        <w:t>подростки</w:t>
      </w:r>
      <w:r w:rsidRPr="00380B21">
        <w:rPr>
          <w:color w:val="2D2D2D"/>
          <w:spacing w:val="2"/>
          <w:sz w:val="28"/>
          <w:szCs w:val="28"/>
        </w:rPr>
        <w:t xml:space="preserve">, планирующие суицид, предварительно раздают близким, друзьям свои вещи. Как показывает опыт, эта зловещая акция - прямой предвестник грядущего несчастья. В каждом таком случае рекомендуется серьезная и откровенная беседа для выяснения намерений потенциального </w:t>
      </w:r>
      <w:proofErr w:type="spellStart"/>
      <w:r w:rsidRPr="00380B21">
        <w:rPr>
          <w:color w:val="2D2D2D"/>
          <w:spacing w:val="2"/>
          <w:sz w:val="28"/>
          <w:szCs w:val="28"/>
        </w:rPr>
        <w:t>суицидента</w:t>
      </w:r>
      <w:proofErr w:type="spellEnd"/>
      <w:r w:rsidRPr="00380B21">
        <w:rPr>
          <w:color w:val="2D2D2D"/>
          <w:spacing w:val="2"/>
          <w:sz w:val="28"/>
          <w:szCs w:val="28"/>
        </w:rPr>
        <w:t>.</w:t>
      </w:r>
    </w:p>
    <w:p w:rsidR="00C8417B" w:rsidRPr="00380B21" w:rsidRDefault="00C8417B" w:rsidP="00C8417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80B21">
        <w:rPr>
          <w:i/>
          <w:iCs/>
          <w:color w:val="2D2D2D"/>
          <w:spacing w:val="2"/>
          <w:sz w:val="28"/>
          <w:szCs w:val="28"/>
        </w:rPr>
        <w:lastRenderedPageBreak/>
        <w:t>12. Приведение дел в порядок. </w:t>
      </w:r>
      <w:r w:rsidRPr="00380B21">
        <w:rPr>
          <w:color w:val="2D2D2D"/>
          <w:spacing w:val="2"/>
          <w:sz w:val="28"/>
          <w:szCs w:val="28"/>
        </w:rPr>
        <w:t>Одни суицидальные подростки будут раздавать свои любимые вещи, другие сочтут необходимым перед смертью "привести свои дела в порядок".</w:t>
      </w:r>
    </w:p>
    <w:p w:rsidR="00C8417B" w:rsidRPr="00380B21" w:rsidRDefault="00C8417B" w:rsidP="008A7B62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80B21">
        <w:rPr>
          <w:i/>
          <w:iCs/>
          <w:color w:val="2D2D2D"/>
          <w:spacing w:val="2"/>
          <w:sz w:val="28"/>
          <w:szCs w:val="28"/>
        </w:rPr>
        <w:t>13. Психологическая травма</w:t>
      </w:r>
      <w:r w:rsidR="008A7B62" w:rsidRPr="00380B21">
        <w:rPr>
          <w:bCs/>
          <w:color w:val="2D2D2D"/>
          <w:spacing w:val="2"/>
          <w:sz w:val="28"/>
          <w:szCs w:val="28"/>
        </w:rPr>
        <w:t>.</w:t>
      </w:r>
      <w:r w:rsidRPr="00380B21">
        <w:rPr>
          <w:color w:val="2D2D2D"/>
          <w:spacing w:val="2"/>
          <w:sz w:val="28"/>
          <w:szCs w:val="28"/>
        </w:rPr>
        <w:t xml:space="preserve"> Расставание с родными, домом, привычным укладом жизни, столкновение со значительными физическими и моральными нагрузками, незнакомая обстановка и атмосфера могут показаться </w:t>
      </w:r>
      <w:r w:rsidR="008A7B62" w:rsidRPr="00380B21">
        <w:rPr>
          <w:color w:val="2D2D2D"/>
          <w:spacing w:val="2"/>
          <w:sz w:val="28"/>
          <w:szCs w:val="28"/>
        </w:rPr>
        <w:t>подростку</w:t>
      </w:r>
      <w:r w:rsidRPr="00380B21">
        <w:rPr>
          <w:color w:val="2D2D2D"/>
          <w:spacing w:val="2"/>
          <w:sz w:val="28"/>
          <w:szCs w:val="28"/>
        </w:rPr>
        <w:t xml:space="preserve"> трагедией его жизни. Если к этому добавляется развод родителей, смерть или несчастье с кем-либо из близких, личные невзгоды, у него могут возникнуть мысли и настроения, чреватые суицидом.</w:t>
      </w:r>
    </w:p>
    <w:p w:rsidR="000313F6" w:rsidRPr="00380B21" w:rsidRDefault="008A7B62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6. </w:t>
      </w:r>
      <w:r w:rsidR="000313F6"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Рекомендации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В заключение дадим </w:t>
      </w:r>
      <w:r w:rsidRPr="00380B21">
        <w:rPr>
          <w:rFonts w:ascii="Times New Roman" w:eastAsia="Calibri" w:hAnsi="Times New Roman" w:cs="Times New Roman"/>
          <w:b/>
          <w:bCs/>
          <w:sz w:val="28"/>
          <w:szCs w:val="28"/>
        </w:rPr>
        <w:t>общие рекомендации</w:t>
      </w:r>
      <w:r w:rsidRPr="00380B21">
        <w:rPr>
          <w:rFonts w:ascii="Times New Roman" w:eastAsia="Calibri" w:hAnsi="Times New Roman" w:cs="Times New Roman"/>
          <w:sz w:val="28"/>
          <w:szCs w:val="28"/>
        </w:rPr>
        <w:t xml:space="preserve"> по поводу того, как вести себя с подростком, который, на ваш взгляд, склонен к суициду или совершал в прошлом попытки самоубийства. 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B21">
        <w:rPr>
          <w:rFonts w:ascii="Times New Roman" w:eastAsia="Calibri" w:hAnsi="Times New Roman" w:cs="Times New Roman"/>
          <w:color w:val="000000"/>
          <w:sz w:val="28"/>
          <w:szCs w:val="28"/>
        </w:rPr>
        <w:t>1) Не отталкивайте его, если он решил разделить с вами свои проблемы, даже если вы потрясены сложившейся ситуацией.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B21">
        <w:rPr>
          <w:rFonts w:ascii="Times New Roman" w:eastAsia="Calibri" w:hAnsi="Times New Roman" w:cs="Times New Roman"/>
          <w:color w:val="000000"/>
          <w:sz w:val="28"/>
          <w:szCs w:val="28"/>
        </w:rPr>
        <w:t>2) Доверьтесь своей интуиции, если чувствуете суицидальные наклонности в данном индивиде. Не игнорируйте предупреждающие знаки.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B21">
        <w:rPr>
          <w:rFonts w:ascii="Times New Roman" w:eastAsia="Calibri" w:hAnsi="Times New Roman" w:cs="Times New Roman"/>
          <w:color w:val="000000"/>
          <w:sz w:val="28"/>
          <w:szCs w:val="28"/>
        </w:rPr>
        <w:t>3) Не обещайте ему то, что вы не в состоянии гарантировать, например: «Конечно, твоя семья тебе поможет».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B21">
        <w:rPr>
          <w:rFonts w:ascii="Times New Roman" w:eastAsia="Calibri" w:hAnsi="Times New Roman" w:cs="Times New Roman"/>
          <w:color w:val="000000"/>
          <w:sz w:val="28"/>
          <w:szCs w:val="28"/>
        </w:rPr>
        <w:t>4) Дайте ему знать, что хотите помочь, но не видите необходимости в том, чтобы хранить все в секрете, если какая-то информация может повлиять на его безопасность.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B21">
        <w:rPr>
          <w:rFonts w:ascii="Times New Roman" w:eastAsia="Calibri" w:hAnsi="Times New Roman" w:cs="Times New Roman"/>
          <w:color w:val="000000"/>
          <w:sz w:val="28"/>
          <w:szCs w:val="28"/>
        </w:rPr>
        <w:t>5) Сохраняйте спокойствие и не осуждайте.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B21">
        <w:rPr>
          <w:rFonts w:ascii="Times New Roman" w:eastAsia="Calibri" w:hAnsi="Times New Roman" w:cs="Times New Roman"/>
          <w:color w:val="000000"/>
          <w:sz w:val="28"/>
          <w:szCs w:val="28"/>
        </w:rPr>
        <w:t>6) Говорите искренне. Постарайтесь определить, насколько серьезна угроза. Знайте, что вопросы о суицидальных мыслях не приводят к попыткам свести счеты с жизнью. На самом деле он (она) может почувствовать облегчение от осознания проблемы.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B21">
        <w:rPr>
          <w:rFonts w:ascii="Times New Roman" w:eastAsia="Calibri" w:hAnsi="Times New Roman" w:cs="Times New Roman"/>
          <w:color w:val="000000"/>
          <w:sz w:val="28"/>
          <w:szCs w:val="28"/>
        </w:rPr>
        <w:t>7) Постарайтесь узнать, есть ли у него (нее) план действий. Конкретный план – знак реальной опасности.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B2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8) Убедите его (ее) в том, что наверняка есть такой человек, к которому можно обратиться за помощью.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B21">
        <w:rPr>
          <w:rFonts w:ascii="Times New Roman" w:eastAsia="Calibri" w:hAnsi="Times New Roman" w:cs="Times New Roman"/>
          <w:color w:val="000000"/>
          <w:sz w:val="28"/>
          <w:szCs w:val="28"/>
        </w:rPr>
        <w:t>9) Не предлагайте упрощенных решений типа «Все, что тебе сейчас необходимо, так это хорошо выспаться, наутро ты почувствуешь себя лучше».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B21">
        <w:rPr>
          <w:rFonts w:ascii="Times New Roman" w:eastAsia="Calibri" w:hAnsi="Times New Roman" w:cs="Times New Roman"/>
          <w:color w:val="000000"/>
          <w:sz w:val="28"/>
          <w:szCs w:val="28"/>
        </w:rPr>
        <w:t>10) Покажите, что хотите поговорить о чувствах, что не осуждаете его (ее) за эти чувства.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B21">
        <w:rPr>
          <w:rFonts w:ascii="Times New Roman" w:eastAsia="Calibri" w:hAnsi="Times New Roman" w:cs="Times New Roman"/>
          <w:color w:val="000000"/>
          <w:sz w:val="28"/>
          <w:szCs w:val="28"/>
        </w:rPr>
        <w:t>11) Помогите ему (ей) постичь, как управлять кризисной ситуацией, и понять, что сильный стресс мешает полностью осознать ситуацию. Ненавязчиво посоветуйте найти некое решение.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B21">
        <w:rPr>
          <w:rFonts w:ascii="Times New Roman" w:eastAsia="Calibri" w:hAnsi="Times New Roman" w:cs="Times New Roman"/>
          <w:color w:val="000000"/>
          <w:sz w:val="28"/>
          <w:szCs w:val="28"/>
        </w:rPr>
        <w:t>12) Помогите найти людей или место, которые могли бы снизить переживаемый стресс. При малейшей возможности действуйте так, чтобы несколько уменьшить давление.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color w:val="000000"/>
          <w:sz w:val="28"/>
          <w:szCs w:val="28"/>
        </w:rPr>
        <w:t>13) Помогите ему (ей) понять, что присутствующее чувство безнадежности не будет длиться вечно.</w:t>
      </w:r>
    </w:p>
    <w:p w:rsidR="000313F6" w:rsidRPr="00380B21" w:rsidRDefault="000313F6" w:rsidP="000313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>Кроме этого, снизить риск возникновения суицидальных намерений ребенку помогут:</w:t>
      </w:r>
    </w:p>
    <w:p w:rsidR="000313F6" w:rsidRPr="00380B21" w:rsidRDefault="000313F6" w:rsidP="000313F6">
      <w:pPr>
        <w:numPr>
          <w:ilvl w:val="0"/>
          <w:numId w:val="5"/>
        </w:numPr>
        <w:tabs>
          <w:tab w:val="clear" w:pos="1440"/>
          <w:tab w:val="num" w:pos="0"/>
        </w:tabs>
        <w:spacing w:after="0" w:line="36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>Творческие планы и замыслы, определенная сфера компетентности и мастерства (в спорте, музыке, ремесле, учебе, и т.п.), что обеспечивает основы для реальной уверенности в себе.</w:t>
      </w:r>
    </w:p>
    <w:p w:rsidR="000313F6" w:rsidRPr="00380B21" w:rsidRDefault="000313F6" w:rsidP="000313F6">
      <w:pPr>
        <w:numPr>
          <w:ilvl w:val="0"/>
          <w:numId w:val="5"/>
        </w:numPr>
        <w:tabs>
          <w:tab w:val="clear" w:pos="1440"/>
          <w:tab w:val="num" w:pos="0"/>
        </w:tabs>
        <w:spacing w:after="0" w:line="36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>Чувство долга, обязательность. Ответственность за других (членов команды, младших братьев и сестер и пр.) помогает подростку определить приоритеты и выстоять жизненные испытания.</w:t>
      </w:r>
    </w:p>
    <w:p w:rsidR="000313F6" w:rsidRPr="00380B21" w:rsidRDefault="000313F6" w:rsidP="000313F6">
      <w:pPr>
        <w:numPr>
          <w:ilvl w:val="0"/>
          <w:numId w:val="5"/>
        </w:numPr>
        <w:tabs>
          <w:tab w:val="clear" w:pos="1440"/>
          <w:tab w:val="num" w:pos="0"/>
        </w:tabs>
        <w:spacing w:after="0" w:line="36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>Концентрация внимания на состоянии собственного здоровья, боязнь причинения себе физич</w:t>
      </w:r>
      <w:bookmarkStart w:id="0" w:name="_GoBack"/>
      <w:bookmarkEnd w:id="0"/>
      <w:r w:rsidRPr="00380B21">
        <w:rPr>
          <w:rFonts w:ascii="Times New Roman" w:eastAsia="Calibri" w:hAnsi="Times New Roman" w:cs="Times New Roman"/>
          <w:sz w:val="28"/>
          <w:szCs w:val="28"/>
        </w:rPr>
        <w:t>еских страданий или ущерба.</w:t>
      </w:r>
    </w:p>
    <w:p w:rsidR="000313F6" w:rsidRPr="00380B21" w:rsidRDefault="000313F6" w:rsidP="000313F6">
      <w:pPr>
        <w:numPr>
          <w:ilvl w:val="0"/>
          <w:numId w:val="5"/>
        </w:numPr>
        <w:tabs>
          <w:tab w:val="clear" w:pos="1440"/>
          <w:tab w:val="num" w:pos="0"/>
        </w:tabs>
        <w:spacing w:after="0" w:line="36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>Эстетические критерии мышления (нежелание выглядеть некрасиво даже после смерти).</w:t>
      </w:r>
    </w:p>
    <w:p w:rsidR="000313F6" w:rsidRPr="00380B21" w:rsidRDefault="000313F6" w:rsidP="000313F6">
      <w:pPr>
        <w:numPr>
          <w:ilvl w:val="0"/>
          <w:numId w:val="5"/>
        </w:numPr>
        <w:tabs>
          <w:tab w:val="clear" w:pos="1440"/>
          <w:tab w:val="num" w:pos="0"/>
        </w:tabs>
        <w:spacing w:after="0" w:line="36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1">
        <w:rPr>
          <w:rFonts w:ascii="Times New Roman" w:eastAsia="Calibri" w:hAnsi="Times New Roman" w:cs="Times New Roman"/>
          <w:sz w:val="28"/>
          <w:szCs w:val="28"/>
        </w:rPr>
        <w:t>Морально-этические установки, религиозные предпочтения и мировоззренческие позиции, препятствующие суицидальному намерению.</w:t>
      </w:r>
    </w:p>
    <w:p w:rsidR="00977033" w:rsidRPr="00380B21" w:rsidRDefault="00977033">
      <w:pPr>
        <w:rPr>
          <w:rFonts w:ascii="Times New Roman" w:hAnsi="Times New Roman" w:cs="Times New Roman"/>
          <w:sz w:val="28"/>
          <w:szCs w:val="28"/>
        </w:rPr>
      </w:pPr>
    </w:p>
    <w:sectPr w:rsidR="00977033" w:rsidRPr="00380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8EE680"/>
    <w:lvl w:ilvl="0">
      <w:numFmt w:val="decimal"/>
      <w:lvlText w:val="*"/>
      <w:lvlJc w:val="left"/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C0849C1"/>
    <w:multiLevelType w:val="hybridMultilevel"/>
    <w:tmpl w:val="593E09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F7D5651"/>
    <w:multiLevelType w:val="hybridMultilevel"/>
    <w:tmpl w:val="681C55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BEB09D6"/>
    <w:multiLevelType w:val="hybridMultilevel"/>
    <w:tmpl w:val="12964518"/>
    <w:lvl w:ilvl="0" w:tplc="BA862F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F6"/>
    <w:rsid w:val="000313F6"/>
    <w:rsid w:val="00380B21"/>
    <w:rsid w:val="008A7B62"/>
    <w:rsid w:val="00917256"/>
    <w:rsid w:val="00977033"/>
    <w:rsid w:val="00B64A1A"/>
    <w:rsid w:val="00C8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1B270-C05E-4BE9-AA1E-185DFC6C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8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text">
    <w:name w:val="searchtext"/>
    <w:basedOn w:val="a0"/>
    <w:rsid w:val="00C8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96B60-CFDC-41EC-AE78-EF38F6CF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2544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Microsoft</cp:lastModifiedBy>
  <cp:revision>3</cp:revision>
  <dcterms:created xsi:type="dcterms:W3CDTF">2021-11-25T10:46:00Z</dcterms:created>
  <dcterms:modified xsi:type="dcterms:W3CDTF">2022-03-28T10:58:00Z</dcterms:modified>
</cp:coreProperties>
</file>