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3E" w:rsidRPr="00CF5A3E" w:rsidRDefault="00CF5A3E" w:rsidP="002F08AE">
      <w:pPr>
        <w:jc w:val="center"/>
        <w:rPr>
          <w:rFonts w:ascii="Times New Roman" w:hAnsi="Times New Roman"/>
          <w:b/>
          <w:sz w:val="24"/>
          <w:szCs w:val="24"/>
        </w:rPr>
      </w:pPr>
      <w:r w:rsidRPr="00CF5A3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r w:rsidR="003B23C7">
        <w:rPr>
          <w:rFonts w:ascii="Times New Roman" w:hAnsi="Times New Roman"/>
          <w:b/>
          <w:sz w:val="24"/>
          <w:szCs w:val="24"/>
        </w:rPr>
        <w:t>ПОТАШКИНСКАЯ СРЕДНЯЯ</w:t>
      </w:r>
      <w:r w:rsidRPr="00CF5A3E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CF5A3E" w:rsidRPr="00CF5A3E" w:rsidRDefault="00CF5A3E" w:rsidP="00CF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A3E" w:rsidRPr="00CF5A3E" w:rsidRDefault="00CF5A3E" w:rsidP="00CF5A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И ПРИНЯТО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УТВЕРЖДЕНО</w:t>
      </w:r>
    </w:p>
    <w:p w:rsidR="00CF5A3E" w:rsidRPr="00277B70" w:rsidRDefault="00CF5A3E" w:rsidP="00CF5A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школы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5A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7B70">
        <w:rPr>
          <w:rFonts w:ascii="Times New Roman" w:hAnsi="Times New Roman"/>
          <w:sz w:val="24"/>
          <w:szCs w:val="24"/>
        </w:rPr>
        <w:t>приказом МБОУ «</w:t>
      </w:r>
      <w:r w:rsidR="00277B70" w:rsidRPr="00277B70">
        <w:rPr>
          <w:rFonts w:ascii="Times New Roman" w:hAnsi="Times New Roman"/>
          <w:sz w:val="24"/>
          <w:szCs w:val="24"/>
        </w:rPr>
        <w:t>Поташкинская СОШ</w:t>
      </w:r>
      <w:r w:rsidRPr="00277B70">
        <w:rPr>
          <w:rFonts w:ascii="Times New Roman" w:hAnsi="Times New Roman"/>
          <w:sz w:val="24"/>
          <w:szCs w:val="24"/>
        </w:rPr>
        <w:t>»</w:t>
      </w:r>
    </w:p>
    <w:p w:rsidR="00CF5A3E" w:rsidRDefault="0027556E" w:rsidP="00CF5A3E">
      <w:pPr>
        <w:spacing w:after="0"/>
        <w:rPr>
          <w:rFonts w:ascii="Times New Roman" w:hAnsi="Times New Roman"/>
          <w:sz w:val="24"/>
          <w:szCs w:val="24"/>
        </w:rPr>
      </w:pPr>
      <w:r w:rsidRPr="00277B70">
        <w:rPr>
          <w:rFonts w:ascii="Times New Roman" w:hAnsi="Times New Roman"/>
          <w:sz w:val="24"/>
          <w:szCs w:val="24"/>
        </w:rPr>
        <w:t xml:space="preserve">Протокол </w:t>
      </w:r>
      <w:r w:rsidR="000329CA">
        <w:rPr>
          <w:rFonts w:ascii="Times New Roman" w:hAnsi="Times New Roman"/>
          <w:sz w:val="24"/>
          <w:szCs w:val="24"/>
        </w:rPr>
        <w:t xml:space="preserve"> № </w:t>
      </w:r>
      <w:r w:rsidR="00077932">
        <w:rPr>
          <w:rFonts w:ascii="Times New Roman" w:hAnsi="Times New Roman"/>
          <w:sz w:val="24"/>
          <w:szCs w:val="24"/>
        </w:rPr>
        <w:t>8</w:t>
      </w:r>
      <w:r w:rsidR="000329CA">
        <w:rPr>
          <w:rFonts w:ascii="Times New Roman" w:hAnsi="Times New Roman"/>
          <w:sz w:val="24"/>
          <w:szCs w:val="24"/>
        </w:rPr>
        <w:t xml:space="preserve"> </w:t>
      </w:r>
      <w:r w:rsidRPr="00277B70">
        <w:rPr>
          <w:rFonts w:ascii="Times New Roman" w:hAnsi="Times New Roman"/>
          <w:sz w:val="24"/>
          <w:szCs w:val="24"/>
        </w:rPr>
        <w:t>от</w:t>
      </w:r>
      <w:r w:rsidR="000329CA">
        <w:rPr>
          <w:rFonts w:ascii="Times New Roman" w:hAnsi="Times New Roman"/>
          <w:sz w:val="24"/>
          <w:szCs w:val="24"/>
        </w:rPr>
        <w:t xml:space="preserve"> </w:t>
      </w:r>
      <w:r w:rsidR="00BE346E">
        <w:rPr>
          <w:rFonts w:ascii="Times New Roman" w:hAnsi="Times New Roman"/>
          <w:sz w:val="24"/>
          <w:szCs w:val="24"/>
        </w:rPr>
        <w:t>03</w:t>
      </w:r>
      <w:r w:rsidR="000329CA">
        <w:rPr>
          <w:rFonts w:ascii="Times New Roman" w:hAnsi="Times New Roman"/>
          <w:sz w:val="24"/>
          <w:szCs w:val="24"/>
        </w:rPr>
        <w:t>.0</w:t>
      </w:r>
      <w:r w:rsidR="00BE346E">
        <w:rPr>
          <w:rFonts w:ascii="Times New Roman" w:hAnsi="Times New Roman"/>
          <w:sz w:val="24"/>
          <w:szCs w:val="24"/>
        </w:rPr>
        <w:t>4</w:t>
      </w:r>
      <w:r w:rsidR="000329CA">
        <w:rPr>
          <w:rFonts w:ascii="Times New Roman" w:hAnsi="Times New Roman"/>
          <w:sz w:val="24"/>
          <w:szCs w:val="24"/>
        </w:rPr>
        <w:t>.2019г</w:t>
      </w:r>
      <w:r w:rsidR="000F6D63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77B70">
        <w:rPr>
          <w:rFonts w:ascii="Times New Roman" w:hAnsi="Times New Roman"/>
          <w:sz w:val="24"/>
          <w:szCs w:val="24"/>
        </w:rPr>
        <w:t xml:space="preserve">от </w:t>
      </w:r>
      <w:r w:rsidR="000F6D63">
        <w:rPr>
          <w:rFonts w:ascii="Times New Roman" w:hAnsi="Times New Roman"/>
          <w:sz w:val="24"/>
          <w:szCs w:val="24"/>
        </w:rPr>
        <w:t>0</w:t>
      </w:r>
      <w:r w:rsidR="00BE346E">
        <w:rPr>
          <w:rFonts w:ascii="Times New Roman" w:hAnsi="Times New Roman"/>
          <w:sz w:val="24"/>
          <w:szCs w:val="24"/>
        </w:rPr>
        <w:t>3</w:t>
      </w:r>
      <w:r w:rsidRPr="00277B70">
        <w:rPr>
          <w:rFonts w:ascii="Times New Roman" w:hAnsi="Times New Roman"/>
          <w:sz w:val="24"/>
          <w:szCs w:val="24"/>
        </w:rPr>
        <w:t>.0</w:t>
      </w:r>
      <w:r w:rsidR="00BE346E">
        <w:rPr>
          <w:rFonts w:ascii="Times New Roman" w:hAnsi="Times New Roman"/>
          <w:sz w:val="24"/>
          <w:szCs w:val="24"/>
        </w:rPr>
        <w:t>4</w:t>
      </w:r>
      <w:r w:rsidRPr="00277B70">
        <w:rPr>
          <w:rFonts w:ascii="Times New Roman" w:hAnsi="Times New Roman"/>
          <w:sz w:val="24"/>
          <w:szCs w:val="24"/>
        </w:rPr>
        <w:t>.201</w:t>
      </w:r>
      <w:r w:rsidR="00BE346E">
        <w:rPr>
          <w:rFonts w:ascii="Times New Roman" w:hAnsi="Times New Roman"/>
          <w:sz w:val="24"/>
          <w:szCs w:val="24"/>
        </w:rPr>
        <w:t>9</w:t>
      </w:r>
      <w:r w:rsidRPr="00277B70">
        <w:rPr>
          <w:rFonts w:ascii="Times New Roman" w:hAnsi="Times New Roman"/>
          <w:sz w:val="24"/>
          <w:szCs w:val="24"/>
        </w:rPr>
        <w:t xml:space="preserve">г. № </w:t>
      </w:r>
      <w:r w:rsidR="00BE346E">
        <w:rPr>
          <w:rFonts w:ascii="Times New Roman" w:hAnsi="Times New Roman"/>
          <w:sz w:val="24"/>
          <w:szCs w:val="24"/>
        </w:rPr>
        <w:t>31</w:t>
      </w:r>
      <w:r w:rsidR="00277B70" w:rsidRPr="00277B70">
        <w:rPr>
          <w:rFonts w:ascii="Times New Roman" w:hAnsi="Times New Roman"/>
          <w:sz w:val="24"/>
          <w:szCs w:val="24"/>
        </w:rPr>
        <w:t>/</w:t>
      </w:r>
      <w:r w:rsidR="001634FA">
        <w:rPr>
          <w:rFonts w:ascii="Times New Roman" w:hAnsi="Times New Roman"/>
          <w:sz w:val="24"/>
          <w:szCs w:val="24"/>
        </w:rPr>
        <w:t>3</w:t>
      </w:r>
    </w:p>
    <w:p w:rsidR="00CF5A3E" w:rsidRPr="00CF5A3E" w:rsidRDefault="00CF5A3E" w:rsidP="00CF5A3E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CF5A3E">
        <w:rPr>
          <w:rFonts w:ascii="Times New Roman" w:hAnsi="Times New Roman"/>
          <w:sz w:val="24"/>
          <w:szCs w:val="24"/>
        </w:rPr>
        <w:t>Директор:</w:t>
      </w:r>
      <w:r w:rsidRPr="00CF5A3E">
        <w:rPr>
          <w:rFonts w:ascii="Times New Roman" w:hAnsi="Times New Roman"/>
          <w:sz w:val="24"/>
          <w:szCs w:val="24"/>
        </w:rPr>
        <w:tab/>
      </w:r>
      <w:r w:rsidRPr="00CF5A3E">
        <w:rPr>
          <w:rFonts w:ascii="Times New Roman" w:hAnsi="Times New Roman"/>
          <w:sz w:val="24"/>
          <w:szCs w:val="24"/>
        </w:rPr>
        <w:tab/>
      </w:r>
      <w:r w:rsidR="00277B70">
        <w:rPr>
          <w:rFonts w:ascii="Times New Roman" w:hAnsi="Times New Roman"/>
          <w:sz w:val="24"/>
          <w:szCs w:val="24"/>
        </w:rPr>
        <w:t>А.К. Шамшеев</w:t>
      </w:r>
    </w:p>
    <w:p w:rsidR="00CF5A3E" w:rsidRPr="00902158" w:rsidRDefault="00CF5A3E" w:rsidP="00CF5A3E">
      <w:pPr>
        <w:rPr>
          <w:rFonts w:ascii="Times New Roman" w:hAnsi="Times New Roman"/>
          <w:sz w:val="24"/>
          <w:szCs w:val="24"/>
        </w:rPr>
      </w:pPr>
      <w:r w:rsidRPr="00CF5A3E">
        <w:rPr>
          <w:rFonts w:ascii="Times New Roman" w:hAnsi="Times New Roman"/>
          <w:sz w:val="24"/>
          <w:szCs w:val="24"/>
        </w:rPr>
        <w:tab/>
      </w:r>
      <w:r w:rsidRPr="00CF5A3E">
        <w:rPr>
          <w:rFonts w:ascii="Times New Roman" w:hAnsi="Times New Roman"/>
          <w:sz w:val="24"/>
          <w:szCs w:val="24"/>
        </w:rPr>
        <w:tab/>
      </w:r>
    </w:p>
    <w:p w:rsidR="00CF5A3E" w:rsidRDefault="00CF5A3E" w:rsidP="00CF5A3E">
      <w:pPr>
        <w:jc w:val="center"/>
        <w:rPr>
          <w:b/>
          <w:sz w:val="24"/>
          <w:szCs w:val="24"/>
        </w:rPr>
      </w:pPr>
    </w:p>
    <w:p w:rsidR="00CF5A3E" w:rsidRPr="00CF5A3E" w:rsidRDefault="00CF5A3E" w:rsidP="00CF5A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A3E">
        <w:rPr>
          <w:rFonts w:ascii="Times New Roman" w:hAnsi="Times New Roman"/>
          <w:b/>
          <w:sz w:val="28"/>
          <w:szCs w:val="28"/>
        </w:rPr>
        <w:t>ПОЛОЖЕНИЕ</w:t>
      </w:r>
    </w:p>
    <w:p w:rsidR="002B571D" w:rsidRPr="00CF5A3E" w:rsidRDefault="00CF5A3E" w:rsidP="00CF5A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A3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ВЫЯВЛЕНИИ И УРЕГУЛИРОВАНИИ КОНФЛИКТА ИНТЕРЕСОВ РАБОТНИКОВ МБОУ «</w:t>
      </w:r>
      <w:r w:rsidR="003B23C7">
        <w:rPr>
          <w:rFonts w:ascii="Times New Roman" w:hAnsi="Times New Roman"/>
          <w:b/>
          <w:sz w:val="28"/>
          <w:szCs w:val="28"/>
        </w:rPr>
        <w:t>ПОТАШКИНСКАЯ СОШ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902158" w:rsidRDefault="0090215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950918" w:rsidRDefault="00950918" w:rsidP="0090215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902158">
        <w:rPr>
          <w:rFonts w:ascii="Times New Roman" w:hAnsi="Times New Roman"/>
          <w:sz w:val="28"/>
          <w:szCs w:val="28"/>
        </w:rPr>
        <w:t xml:space="preserve"> МБОУ «</w:t>
      </w:r>
      <w:r w:rsidR="003B23C7">
        <w:rPr>
          <w:rFonts w:ascii="Times New Roman" w:hAnsi="Times New Roman"/>
          <w:sz w:val="28"/>
          <w:szCs w:val="28"/>
        </w:rPr>
        <w:t>Поташкинская СОШ</w:t>
      </w:r>
      <w:r w:rsidR="00902158">
        <w:rPr>
          <w:rFonts w:ascii="Times New Roman" w:hAnsi="Times New Roman"/>
          <w:sz w:val="28"/>
          <w:szCs w:val="28"/>
        </w:rPr>
        <w:t>»</w:t>
      </w:r>
      <w:r w:rsidRPr="00950918">
        <w:rPr>
          <w:rFonts w:ascii="Times New Roman" w:hAnsi="Times New Roman"/>
          <w:sz w:val="28"/>
          <w:szCs w:val="28"/>
        </w:rPr>
        <w:t xml:space="preserve"> (далее – Положение) разработано на основе Федерального закона от 29.12.2012 №273-ФЗ  «Об образовании в Российской Федерации» (глава 1 статья 2 п.33,глава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47,48).</w:t>
      </w:r>
    </w:p>
    <w:p w:rsidR="00FA30A0" w:rsidRDefault="00950918" w:rsidP="0090215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 xml:space="preserve"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</w:t>
      </w:r>
      <w:proofErr w:type="gramStart"/>
      <w:r w:rsidRPr="00950918">
        <w:rPr>
          <w:rFonts w:ascii="Times New Roman" w:hAnsi="Times New Roman"/>
          <w:sz w:val="28"/>
          <w:szCs w:val="28"/>
        </w:rPr>
        <w:t>выгоды</w:t>
      </w:r>
      <w:proofErr w:type="gramEnd"/>
      <w:r w:rsidRPr="00950918">
        <w:rPr>
          <w:rFonts w:ascii="Times New Roman" w:hAnsi="Times New Roman"/>
          <w:sz w:val="28"/>
          <w:szCs w:val="28"/>
        </w:rPr>
        <w:t xml:space="preserve"> или иного преимущества и </w:t>
      </w:r>
      <w:proofErr w:type="gramStart"/>
      <w:r w:rsidRPr="00950918">
        <w:rPr>
          <w:rFonts w:ascii="Times New Roman" w:hAnsi="Times New Roman"/>
          <w:sz w:val="28"/>
          <w:szCs w:val="28"/>
        </w:rPr>
        <w:t>которая</w:t>
      </w:r>
      <w:proofErr w:type="gramEnd"/>
      <w:r w:rsidRPr="00950918">
        <w:rPr>
          <w:rFonts w:ascii="Times New Roman" w:hAnsi="Times New Roman"/>
          <w:sz w:val="28"/>
          <w:szCs w:val="28"/>
        </w:rPr>
        <w:t xml:space="preserve">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E725A0" w:rsidRDefault="00437C1B" w:rsidP="0090215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E725A0">
        <w:rPr>
          <w:rFonts w:ascii="Times New Roman" w:hAnsi="Times New Roman"/>
          <w:sz w:val="28"/>
          <w:szCs w:val="28"/>
        </w:rPr>
        <w:t xml:space="preserve">именно </w:t>
      </w:r>
      <w:r w:rsidRPr="00E725A0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E725A0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lastRenderedPageBreak/>
        <w:t>учитель участвует в жюри конкурсных мероприятий, олимпиад с участием своих обучающихся;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E725A0" w:rsidRDefault="00437C1B" w:rsidP="0090215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902158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2B571D" w:rsidRDefault="00265EC4" w:rsidP="00902158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</w:t>
      </w:r>
      <w:bookmarkStart w:id="0" w:name="_GoBack"/>
      <w:bookmarkEnd w:id="0"/>
      <w:r w:rsidRPr="00FA30A0">
        <w:rPr>
          <w:rFonts w:ascii="Times New Roman" w:hAnsi="Times New Roman"/>
          <w:color w:val="000000"/>
          <w:sz w:val="28"/>
          <w:szCs w:val="28"/>
        </w:rPr>
        <w:t xml:space="preserve">интересов, возникающих у работников Школы в ходе выполнения ими трудовых (служебных) обязанностей. </w:t>
      </w:r>
    </w:p>
    <w:p w:rsidR="002B571D" w:rsidRPr="00FA30A0" w:rsidRDefault="002B571D" w:rsidP="00902158">
      <w:pPr>
        <w:pStyle w:val="a8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902158">
      <w:pPr>
        <w:tabs>
          <w:tab w:val="left" w:pos="-18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Pr="00902158">
        <w:rPr>
          <w:rFonts w:ascii="Times New Roman" w:hAnsi="Times New Roman"/>
          <w:b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9021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="0090215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02158">
        <w:rPr>
          <w:rFonts w:ascii="Times New Roman" w:hAnsi="Times New Roman"/>
          <w:b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90215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="00902158">
        <w:rPr>
          <w:rFonts w:ascii="Times New Roman" w:hAnsi="Times New Roman"/>
          <w:sz w:val="28"/>
          <w:szCs w:val="28"/>
        </w:rPr>
        <w:t xml:space="preserve">  </w:t>
      </w:r>
      <w:r w:rsidRPr="00902158">
        <w:rPr>
          <w:rFonts w:ascii="Times New Roman" w:hAnsi="Times New Roman"/>
          <w:b/>
          <w:iCs/>
          <w:sz w:val="28"/>
          <w:szCs w:val="28"/>
        </w:rPr>
        <w:t>Под</w:t>
      </w:r>
      <w:r w:rsidRPr="00902158">
        <w:rPr>
          <w:rFonts w:ascii="Times New Roman" w:hAnsi="Times New Roman"/>
          <w:b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Default="00265EC4" w:rsidP="00902158">
      <w:p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902158" w:rsidRDefault="00902158" w:rsidP="00902158">
      <w:p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2158" w:rsidRDefault="00902158" w:rsidP="00902158">
      <w:p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2158" w:rsidRPr="00FA30A0" w:rsidRDefault="00902158" w:rsidP="00902158">
      <w:p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90215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4B40B3" w:rsidRPr="004B40B3" w:rsidRDefault="00265EC4" w:rsidP="004B40B3">
      <w:pPr>
        <w:pStyle w:val="a8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40B3">
        <w:rPr>
          <w:rFonts w:ascii="Times New Roman" w:hAnsi="Times New Roman"/>
          <w:color w:val="000000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4B40B3" w:rsidRDefault="00265EC4" w:rsidP="004B40B3">
      <w:pPr>
        <w:pStyle w:val="a8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40B3">
        <w:rPr>
          <w:rFonts w:ascii="Times New Roman" w:hAnsi="Times New Roman"/>
          <w:color w:val="000000"/>
          <w:sz w:val="28"/>
          <w:szCs w:val="28"/>
        </w:rPr>
        <w:t xml:space="preserve">Индивидуальное рассмотрение и оценка </w:t>
      </w:r>
      <w:proofErr w:type="spellStart"/>
      <w:r w:rsidRPr="004B40B3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4B40B3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4B40B3" w:rsidRDefault="00265EC4" w:rsidP="004B40B3">
      <w:pPr>
        <w:pStyle w:val="a8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40B3">
        <w:rPr>
          <w:rFonts w:ascii="Times New Roman" w:hAnsi="Times New Roman"/>
          <w:color w:val="000000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4B40B3" w:rsidRDefault="00265EC4" w:rsidP="004B40B3">
      <w:pPr>
        <w:pStyle w:val="a8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40B3">
        <w:rPr>
          <w:rFonts w:ascii="Times New Roman" w:hAnsi="Times New Roman"/>
          <w:color w:val="000000"/>
          <w:sz w:val="28"/>
          <w:szCs w:val="28"/>
        </w:rPr>
        <w:t>Соблюдение баланса интересов Школы и работника при урегулировании конфликта интересов;</w:t>
      </w:r>
    </w:p>
    <w:p w:rsidR="00265EC4" w:rsidRPr="004B40B3" w:rsidRDefault="00265EC4" w:rsidP="004B40B3">
      <w:pPr>
        <w:pStyle w:val="a8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40B3">
        <w:rPr>
          <w:rFonts w:ascii="Times New Roman" w:hAnsi="Times New Roman"/>
          <w:color w:val="000000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Pr="004B40B3" w:rsidRDefault="00265EC4" w:rsidP="004B40B3">
      <w:pPr>
        <w:pStyle w:val="a8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B40B3">
        <w:rPr>
          <w:rFonts w:ascii="Times New Roman" w:hAnsi="Times New Roman"/>
          <w:sz w:val="28"/>
          <w:szCs w:val="28"/>
        </w:rPr>
        <w:t xml:space="preserve">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FA30A0" w:rsidRDefault="00265EC4" w:rsidP="004B40B3">
      <w:pPr>
        <w:spacing w:after="0"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4B40B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4B40B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4B40B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4B40B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A30A0">
        <w:rPr>
          <w:rFonts w:ascii="Times New Roman" w:hAnsi="Times New Roman"/>
          <w:color w:val="000000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4B40B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4B40B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A30A0">
        <w:rPr>
          <w:rFonts w:ascii="Times New Roman" w:hAnsi="Times New Roman"/>
          <w:color w:val="000000"/>
          <w:sz w:val="28"/>
          <w:szCs w:val="28"/>
        </w:rPr>
        <w:t>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4B40B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</w:t>
      </w:r>
      <w:r w:rsidR="004B40B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4B40B3">
      <w:pPr>
        <w:pStyle w:val="a8"/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4B40B3">
      <w:pPr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4B40B3">
      <w:pPr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4B40B3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4B40B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DF0FDB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5EC4" w:rsidRPr="00DF0FDB" w:rsidRDefault="00265EC4" w:rsidP="00B05145">
      <w:pPr>
        <w:spacing w:after="0" w:line="240" w:lineRule="auto"/>
        <w:ind w:left="709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B05145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="00B05145">
        <w:rPr>
          <w:rFonts w:ascii="Times New Roman" w:hAnsi="Times New Roman"/>
          <w:sz w:val="28"/>
          <w:szCs w:val="28"/>
        </w:rPr>
        <w:t xml:space="preserve">  </w:t>
      </w:r>
      <w:r w:rsidRPr="00FA30A0">
        <w:rPr>
          <w:rFonts w:ascii="Times New Roman" w:hAnsi="Times New Roman"/>
          <w:sz w:val="28"/>
          <w:szCs w:val="28"/>
        </w:rPr>
        <w:t>Запрет на ведение  бесплатных и платных занятий у одних и тех же обучающихся;</w:t>
      </w:r>
    </w:p>
    <w:p w:rsidR="00265EC4" w:rsidRPr="00FA30A0" w:rsidRDefault="00265EC4" w:rsidP="00B05145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</w:t>
      </w:r>
      <w:r w:rsidR="00B05145">
        <w:rPr>
          <w:rFonts w:ascii="Times New Roman" w:hAnsi="Times New Roman"/>
          <w:sz w:val="28"/>
          <w:szCs w:val="28"/>
        </w:rPr>
        <w:t xml:space="preserve">      </w:t>
      </w:r>
      <w:r w:rsidRPr="00FA30A0">
        <w:rPr>
          <w:rFonts w:ascii="Times New Roman" w:hAnsi="Times New Roman"/>
          <w:sz w:val="28"/>
          <w:szCs w:val="28"/>
        </w:rPr>
        <w:t xml:space="preserve">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265EC4" w:rsidRPr="00FA30A0" w:rsidRDefault="00265EC4" w:rsidP="00B05145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="00B05145">
        <w:rPr>
          <w:rFonts w:ascii="Times New Roman" w:hAnsi="Times New Roman"/>
          <w:sz w:val="28"/>
          <w:szCs w:val="28"/>
        </w:rPr>
        <w:t xml:space="preserve">   </w:t>
      </w:r>
      <w:r w:rsidRPr="00FA30A0">
        <w:rPr>
          <w:rFonts w:ascii="Times New Roman" w:hAnsi="Times New Roman"/>
          <w:sz w:val="28"/>
          <w:szCs w:val="28"/>
        </w:rPr>
        <w:t>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B05145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4. </w:t>
      </w:r>
      <w:r w:rsidR="00B05145">
        <w:rPr>
          <w:rFonts w:ascii="Times New Roman" w:hAnsi="Times New Roman"/>
          <w:sz w:val="28"/>
          <w:szCs w:val="28"/>
        </w:rPr>
        <w:t xml:space="preserve">  </w:t>
      </w:r>
      <w:r w:rsidRPr="00FA30A0">
        <w:rPr>
          <w:rFonts w:ascii="Times New Roman" w:hAnsi="Times New Roman"/>
          <w:sz w:val="28"/>
          <w:szCs w:val="28"/>
        </w:rPr>
        <w:t>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B05145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</w:t>
      </w:r>
      <w:r w:rsidR="00B05145">
        <w:rPr>
          <w:rFonts w:ascii="Times New Roman" w:hAnsi="Times New Roman"/>
          <w:sz w:val="28"/>
          <w:szCs w:val="28"/>
        </w:rPr>
        <w:t xml:space="preserve">   </w:t>
      </w:r>
      <w:r w:rsidRPr="00FA30A0">
        <w:rPr>
          <w:rFonts w:ascii="Times New Roman" w:hAnsi="Times New Roman"/>
          <w:sz w:val="28"/>
          <w:szCs w:val="28"/>
        </w:rPr>
        <w:t>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8C1A3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8C1A39" w:rsidRPr="008C1A39" w:rsidRDefault="00265EC4" w:rsidP="008C1A39">
      <w:pPr>
        <w:pStyle w:val="a8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C1A39">
        <w:rPr>
          <w:rFonts w:ascii="Times New Roman" w:hAnsi="Times New Roman"/>
          <w:color w:val="000000"/>
          <w:sz w:val="28"/>
          <w:szCs w:val="28"/>
        </w:rPr>
        <w:t>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</w:t>
      </w:r>
      <w:r w:rsidR="008C1A39" w:rsidRPr="008C1A39">
        <w:rPr>
          <w:rFonts w:ascii="Times New Roman" w:hAnsi="Times New Roman"/>
          <w:color w:val="000000"/>
          <w:sz w:val="28"/>
          <w:szCs w:val="28"/>
        </w:rPr>
        <w:t>в своих родственников и друзей;</w:t>
      </w:r>
    </w:p>
    <w:p w:rsidR="00265EC4" w:rsidRPr="008C1A39" w:rsidRDefault="00265EC4" w:rsidP="008C1A39">
      <w:pPr>
        <w:pStyle w:val="a8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C1A39">
        <w:rPr>
          <w:rFonts w:ascii="Times New Roman" w:hAnsi="Times New Roman"/>
          <w:color w:val="000000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8C1A39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A30A0">
        <w:rPr>
          <w:rFonts w:ascii="Times New Roman" w:hAnsi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265EC4" w:rsidRPr="00FA30A0" w:rsidRDefault="00265EC4" w:rsidP="008C1A39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A30A0">
        <w:rPr>
          <w:rFonts w:ascii="Times New Roman" w:hAnsi="Times New Roman"/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  <w:proofErr w:type="gramEnd"/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="008C1A39">
        <w:rPr>
          <w:rFonts w:ascii="Times New Roman" w:hAnsi="Times New Roman"/>
          <w:sz w:val="28"/>
          <w:szCs w:val="28"/>
        </w:rPr>
        <w:t xml:space="preserve">   </w:t>
      </w:r>
      <w:r w:rsidRPr="00FA30A0">
        <w:rPr>
          <w:rFonts w:ascii="Times New Roman" w:hAnsi="Times New Roman"/>
          <w:sz w:val="28"/>
          <w:szCs w:val="28"/>
        </w:rPr>
        <w:t>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="008C1A39">
        <w:rPr>
          <w:rFonts w:ascii="Times New Roman" w:hAnsi="Times New Roman"/>
          <w:sz w:val="28"/>
          <w:szCs w:val="28"/>
        </w:rPr>
        <w:t xml:space="preserve">   </w:t>
      </w:r>
      <w:r w:rsidRPr="00FA30A0">
        <w:rPr>
          <w:rFonts w:ascii="Times New Roman" w:hAnsi="Times New Roman"/>
          <w:sz w:val="28"/>
          <w:szCs w:val="28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FA30A0">
        <w:rPr>
          <w:rFonts w:ascii="Times New Roman" w:hAnsi="Times New Roman"/>
          <w:sz w:val="28"/>
          <w:szCs w:val="28"/>
        </w:rPr>
        <w:t>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</w:t>
      </w:r>
      <w:r w:rsidR="008C1A39">
        <w:rPr>
          <w:rFonts w:ascii="Times New Roman" w:hAnsi="Times New Roman"/>
          <w:sz w:val="28"/>
          <w:szCs w:val="28"/>
        </w:rPr>
        <w:t xml:space="preserve">    </w:t>
      </w:r>
      <w:r w:rsidRPr="00FA30A0">
        <w:rPr>
          <w:rFonts w:ascii="Times New Roman" w:hAnsi="Times New Roman"/>
          <w:sz w:val="28"/>
          <w:szCs w:val="28"/>
        </w:rPr>
        <w:t>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FA30A0">
        <w:rPr>
          <w:rFonts w:ascii="Times New Roman" w:hAnsi="Times New Roman"/>
          <w:sz w:val="28"/>
          <w:szCs w:val="28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6.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FA30A0">
        <w:rPr>
          <w:rFonts w:ascii="Times New Roman" w:hAnsi="Times New Roman"/>
          <w:sz w:val="28"/>
          <w:szCs w:val="28"/>
        </w:rPr>
        <w:t>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7.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FA30A0">
        <w:rPr>
          <w:rFonts w:ascii="Times New Roman" w:hAnsi="Times New Roman"/>
          <w:sz w:val="28"/>
          <w:szCs w:val="28"/>
        </w:rPr>
        <w:t>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9.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FA30A0">
        <w:rPr>
          <w:rFonts w:ascii="Times New Roman" w:hAnsi="Times New Roman"/>
          <w:sz w:val="28"/>
          <w:szCs w:val="28"/>
        </w:rPr>
        <w:t>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Pr="00FA30A0" w:rsidRDefault="00265EC4" w:rsidP="008C1A3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1A39" w:rsidRDefault="008C1A39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65EC4" w:rsidRPr="00DF0FDB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F0FDB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4332C1" w:rsidRPr="00DF0FD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DF0FDB">
        <w:rPr>
          <w:rFonts w:ascii="Times New Roman" w:hAnsi="Times New Roman"/>
          <w:color w:val="000000"/>
          <w:sz w:val="24"/>
          <w:szCs w:val="24"/>
        </w:rPr>
        <w:t>1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332C1" w:rsidRDefault="00265EC4" w:rsidP="00DF0FDB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 xml:space="preserve">Кодекс педагогического работника 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по предотвращению конфликта интересов</w:t>
      </w:r>
    </w:p>
    <w:p w:rsidR="004332C1" w:rsidRDefault="004332C1" w:rsidP="00DF0FDB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8C1A39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 w:rsidR="00265EC4" w:rsidRPr="004332C1">
        <w:rPr>
          <w:rFonts w:ascii="Times New Roman" w:hAnsi="Times New Roman"/>
          <w:color w:val="000000"/>
          <w:sz w:val="28"/>
          <w:szCs w:val="28"/>
        </w:rPr>
        <w:t xml:space="preserve">Кодекс педагогического работника Школы </w:t>
      </w:r>
      <w:r w:rsidR="00265EC4" w:rsidRPr="004332C1">
        <w:rPr>
          <w:rFonts w:ascii="Times New Roman" w:hAnsi="Times New Roman"/>
          <w:bCs/>
          <w:color w:val="000000"/>
          <w:sz w:val="28"/>
          <w:szCs w:val="28"/>
        </w:rPr>
        <w:t xml:space="preserve">(далее – Кодекс) </w:t>
      </w:r>
      <w:r w:rsidR="00265EC4" w:rsidRPr="004332C1">
        <w:rPr>
          <w:rFonts w:ascii="Times New Roman" w:hAnsi="Times New Roman"/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1.2. </w:t>
      </w:r>
      <w:r w:rsidR="008C1A39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gramStart"/>
      <w:r w:rsidRPr="004332C1">
        <w:rPr>
          <w:rFonts w:ascii="Times New Roman" w:hAnsi="Times New Roman"/>
          <w:bCs/>
          <w:color w:val="000000"/>
          <w:sz w:val="28"/>
          <w:szCs w:val="28"/>
        </w:rPr>
        <w:t>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265EC4" w:rsidRPr="00DF0FDB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1.3.</w:t>
      </w:r>
      <w:r w:rsidR="008C1A39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Pr="004332C1">
        <w:rPr>
          <w:rFonts w:ascii="Times New Roman" w:hAnsi="Times New Roman"/>
          <w:bCs/>
          <w:color w:val="000000"/>
          <w:sz w:val="28"/>
          <w:szCs w:val="28"/>
        </w:rPr>
        <w:t>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332C1" w:rsidRPr="004332C1" w:rsidRDefault="004332C1" w:rsidP="004332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DF0FDB" w:rsidRDefault="00265EC4" w:rsidP="00DF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332C1" w:rsidRPr="004332C1" w:rsidRDefault="004332C1" w:rsidP="004332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="008C1A3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 Личность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65EC4" w:rsidRPr="004332C1" w:rsidRDefault="008C1A39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2.1.2. </w:t>
      </w:r>
      <w:r w:rsidR="00265EC4" w:rsidRPr="004332C1">
        <w:rPr>
          <w:rFonts w:ascii="Times New Roman" w:hAnsi="Times New Roman"/>
          <w:color w:val="000000"/>
          <w:sz w:val="28"/>
          <w:szCs w:val="28"/>
        </w:rPr>
        <w:t xml:space="preserve">Педагог требователен по отношению к себе и стремится к самосовершенствованию. Для него </w:t>
      </w:r>
      <w:proofErr w:type="gramStart"/>
      <w:r w:rsidR="00265EC4" w:rsidRPr="004332C1">
        <w:rPr>
          <w:rFonts w:ascii="Times New Roman" w:hAnsi="Times New Roman"/>
          <w:color w:val="000000"/>
          <w:sz w:val="28"/>
          <w:szCs w:val="28"/>
        </w:rPr>
        <w:t>характерны</w:t>
      </w:r>
      <w:proofErr w:type="gramEnd"/>
      <w:r w:rsidR="00265EC4" w:rsidRPr="004332C1">
        <w:rPr>
          <w:rFonts w:ascii="Times New Roman" w:hAnsi="Times New Roman"/>
          <w:color w:val="000000"/>
          <w:sz w:val="28"/>
          <w:szCs w:val="28"/>
        </w:rPr>
        <w:t xml:space="preserve"> самонаблюдение, самоопределение и самовоспитание.</w:t>
      </w:r>
    </w:p>
    <w:p w:rsidR="00265EC4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2.1.3.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Fonts w:ascii="Times New Roman" w:hAnsi="Times New Roman"/>
          <w:color w:val="000000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F0FDB" w:rsidRPr="00DF0FDB" w:rsidRDefault="00DF0FDB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tabs>
          <w:tab w:val="left" w:pos="147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2.2.</w:t>
      </w:r>
      <w:r w:rsidR="008C1A39">
        <w:rPr>
          <w:rStyle w:val="a7"/>
          <w:rFonts w:ascii="Times New Roman" w:hAnsi="Times New Roman"/>
          <w:color w:val="000000"/>
          <w:sz w:val="28"/>
          <w:szCs w:val="28"/>
        </w:rPr>
        <w:t xml:space="preserve"> 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Ответственность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7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265EC4" w:rsidRDefault="00265EC4" w:rsidP="008C1A39">
      <w:pPr>
        <w:pStyle w:val="a3"/>
        <w:shd w:val="clear" w:color="auto" w:fill="FFFFFF"/>
        <w:tabs>
          <w:tab w:val="left" w:pos="147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DF0FDB" w:rsidRPr="00DF0FDB" w:rsidRDefault="00DF0FDB" w:rsidP="008C1A39">
      <w:pPr>
        <w:pStyle w:val="a3"/>
        <w:shd w:val="clear" w:color="auto" w:fill="FFFFFF"/>
        <w:tabs>
          <w:tab w:val="left" w:pos="1470"/>
        </w:tabs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tabs>
          <w:tab w:val="left" w:pos="147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3.</w:t>
      </w:r>
      <w:r w:rsidR="008C1A39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Авторитет, честь, репутация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2.3.2. Педагог передает молодому поколению национальные и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обще</w:t>
      </w:r>
      <w:r w:rsidR="004332C1">
        <w:rPr>
          <w:rFonts w:ascii="Times New Roman" w:hAnsi="Times New Roman"/>
          <w:color w:val="000000"/>
          <w:sz w:val="28"/>
          <w:szCs w:val="28"/>
        </w:rPr>
        <w:t>-</w:t>
      </w:r>
      <w:r w:rsidRPr="004332C1">
        <w:rPr>
          <w:rFonts w:ascii="Times New Roman" w:hAnsi="Times New Roman"/>
          <w:color w:val="000000"/>
          <w:sz w:val="28"/>
          <w:szCs w:val="28"/>
        </w:rPr>
        <w:t>человеческие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 xml:space="preserve"> культурные ценности, принимает посильное участие в процессе культурного развития.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2.3.6. Педагог имеет право на неприкосновенность личной жизни. Выбранный педагогом образ жизни не должен наносить ущерб престижу </w:t>
      </w:r>
      <w:proofErr w:type="gramStart"/>
      <w:r w:rsidRPr="004332C1">
        <w:rPr>
          <w:rFonts w:ascii="Times New Roman" w:hAnsi="Times New Roman"/>
          <w:sz w:val="28"/>
          <w:szCs w:val="28"/>
        </w:rPr>
        <w:t>про</w:t>
      </w:r>
      <w:r w:rsidR="004332C1">
        <w:rPr>
          <w:rFonts w:ascii="Times New Roman" w:hAnsi="Times New Roman"/>
          <w:sz w:val="28"/>
          <w:szCs w:val="28"/>
        </w:rPr>
        <w:t>-</w:t>
      </w:r>
      <w:proofErr w:type="spellStart"/>
      <w:r w:rsidRPr="004332C1">
        <w:rPr>
          <w:rFonts w:ascii="Times New Roman" w:hAnsi="Times New Roman"/>
          <w:sz w:val="28"/>
          <w:szCs w:val="28"/>
        </w:rPr>
        <w:t>фессии</w:t>
      </w:r>
      <w:proofErr w:type="spellEnd"/>
      <w:proofErr w:type="gramEnd"/>
      <w:r w:rsidRPr="004332C1">
        <w:rPr>
          <w:rFonts w:ascii="Times New Roman" w:hAnsi="Times New Roman"/>
          <w:sz w:val="28"/>
          <w:szCs w:val="28"/>
        </w:rPr>
        <w:t>, извращать его отношения с учениками и коллегами или мешать исполнению профессиональных обязанностей.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2.4.</w:t>
      </w:r>
      <w:r w:rsidR="008C1A39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    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Общение</w:t>
      </w:r>
      <w:r w:rsidR="008C1A39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bCs/>
          <w:sz w:val="28"/>
          <w:szCs w:val="28"/>
        </w:rPr>
        <w:t>педагога</w:t>
      </w:r>
      <w:r w:rsidR="008C1A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с  учащимися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2.4.2. </w:t>
      </w:r>
      <w:r w:rsidR="008C1A39">
        <w:rPr>
          <w:rFonts w:ascii="Times New Roman" w:hAnsi="Times New Roman"/>
          <w:sz w:val="28"/>
          <w:szCs w:val="28"/>
        </w:rPr>
        <w:t xml:space="preserve"> </w:t>
      </w:r>
      <w:r w:rsidRPr="004332C1">
        <w:rPr>
          <w:rFonts w:ascii="Times New Roman" w:hAnsi="Times New Roman"/>
          <w:sz w:val="28"/>
          <w:szCs w:val="28"/>
        </w:rPr>
        <w:t xml:space="preserve">Педагог должен быть требователен к себе. Требовательность педагога по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отношению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2.4.3.</w:t>
      </w:r>
      <w:r w:rsidR="008C1A39">
        <w:rPr>
          <w:rFonts w:ascii="Times New Roman" w:hAnsi="Times New Roman"/>
          <w:sz w:val="28"/>
          <w:szCs w:val="28"/>
        </w:rPr>
        <w:t xml:space="preserve">  </w:t>
      </w:r>
      <w:r w:rsidRPr="004332C1">
        <w:rPr>
          <w:rFonts w:ascii="Times New Roman" w:hAnsi="Times New Roman"/>
          <w:sz w:val="28"/>
          <w:szCs w:val="28"/>
        </w:rPr>
        <w:t xml:space="preserve">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2.4.6.</w:t>
      </w:r>
      <w:r w:rsidR="008C1A39">
        <w:rPr>
          <w:rFonts w:ascii="Times New Roman" w:hAnsi="Times New Roman"/>
          <w:sz w:val="28"/>
          <w:szCs w:val="28"/>
        </w:rPr>
        <w:t xml:space="preserve">   </w:t>
      </w:r>
      <w:r w:rsidRPr="004332C1">
        <w:rPr>
          <w:rFonts w:ascii="Times New Roman" w:hAnsi="Times New Roman"/>
          <w:sz w:val="28"/>
          <w:szCs w:val="28"/>
        </w:rPr>
        <w:t>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2.4.7.</w:t>
      </w:r>
      <w:r w:rsidR="008C1A39">
        <w:rPr>
          <w:rFonts w:ascii="Times New Roman" w:hAnsi="Times New Roman"/>
          <w:sz w:val="28"/>
          <w:szCs w:val="28"/>
        </w:rPr>
        <w:t xml:space="preserve">  </w:t>
      </w:r>
      <w:r w:rsidRPr="004332C1">
        <w:rPr>
          <w:rFonts w:ascii="Times New Roman" w:hAnsi="Times New Roman"/>
          <w:sz w:val="28"/>
          <w:szCs w:val="28"/>
        </w:rPr>
        <w:t>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2.4.8.</w:t>
      </w:r>
      <w:r w:rsidR="008C1A39">
        <w:rPr>
          <w:rFonts w:ascii="Times New Roman" w:hAnsi="Times New Roman"/>
          <w:sz w:val="28"/>
          <w:szCs w:val="28"/>
        </w:rPr>
        <w:t xml:space="preserve">  </w:t>
      </w:r>
      <w:r w:rsidRPr="004332C1">
        <w:rPr>
          <w:rFonts w:ascii="Times New Roman" w:hAnsi="Times New Roman"/>
          <w:sz w:val="28"/>
          <w:szCs w:val="28"/>
        </w:rPr>
        <w:t xml:space="preserve">Педагог не имеет права требовать от своего ученика вознаграждения за свою работу, в том числе и дополнительную. 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2.4.9.</w:t>
      </w:r>
      <w:r w:rsidR="008C1A39">
        <w:rPr>
          <w:rFonts w:ascii="Times New Roman" w:hAnsi="Times New Roman"/>
          <w:sz w:val="28"/>
          <w:szCs w:val="28"/>
        </w:rPr>
        <w:t xml:space="preserve">  </w:t>
      </w:r>
      <w:r w:rsidRPr="004332C1">
        <w:rPr>
          <w:rFonts w:ascii="Times New Roman" w:hAnsi="Times New Roman"/>
          <w:sz w:val="28"/>
          <w:szCs w:val="28"/>
        </w:rPr>
        <w:t>Педагог терпимо относится к религиозным убеждениям и политическим взглядам своих учеников.</w:t>
      </w: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8C1A39">
      <w:pPr>
        <w:spacing w:after="0" w:line="240" w:lineRule="auto"/>
        <w:ind w:left="851" w:hanging="851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2. 5.</w:t>
      </w:r>
      <w:r w:rsidR="008C1A39">
        <w:rPr>
          <w:rStyle w:val="a7"/>
          <w:rFonts w:ascii="Times New Roman" w:hAnsi="Times New Roman"/>
          <w:color w:val="000000"/>
          <w:sz w:val="28"/>
          <w:szCs w:val="28"/>
        </w:rPr>
        <w:t xml:space="preserve"> 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Общение между педагогами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2.5.2.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2.5.4. В Школе не должно быть места сплетням, интригам, слухам,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домыслам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учебного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2.5.6. 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 w:rsidR="004332C1">
        <w:rPr>
          <w:rFonts w:ascii="Times New Roman" w:hAnsi="Times New Roman"/>
          <w:color w:val="000000"/>
          <w:sz w:val="28"/>
          <w:szCs w:val="28"/>
        </w:rPr>
        <w:t>ытых педагогических дискуссиях.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b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2.6.</w:t>
      </w:r>
      <w:r w:rsidR="008C1A39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Взаимоотношения с администрацией.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2.6.1.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2.6.2.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2.6.3. </w:t>
      </w:r>
      <w:r w:rsidR="008C1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2.7. </w:t>
      </w:r>
      <w:r w:rsidR="008E7588">
        <w:rPr>
          <w:rStyle w:val="a7"/>
          <w:rFonts w:ascii="Times New Roman" w:hAnsi="Times New Roman"/>
          <w:color w:val="000000"/>
          <w:sz w:val="28"/>
          <w:szCs w:val="28"/>
        </w:rPr>
        <w:t xml:space="preserve">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Отношения с родителями (законными представителями)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2.7.1.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Fonts w:ascii="Times New Roman" w:hAnsi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2.7.2.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2.7.3.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Педагоги должны уважительно и доброжелательно общаться с родителями учеников.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2.7.4.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2.8. </w:t>
      </w:r>
      <w:r w:rsidR="008E7588">
        <w:rPr>
          <w:rStyle w:val="a7"/>
          <w:rFonts w:ascii="Times New Roman" w:hAnsi="Times New Roman"/>
          <w:color w:val="000000"/>
          <w:sz w:val="28"/>
          <w:szCs w:val="28"/>
        </w:rPr>
        <w:t xml:space="preserve">  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Академическая свобода и свобода слова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2.8.1. 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имеет право пользоваться различными источниками информации.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2.8.2.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2.8.4.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E7588">
      <w:pPr>
        <w:pStyle w:val="a3"/>
        <w:numPr>
          <w:ilvl w:val="1"/>
          <w:numId w:val="13"/>
        </w:numPr>
        <w:shd w:val="clear" w:color="auto" w:fill="FFFFFF"/>
        <w:tabs>
          <w:tab w:val="left" w:pos="1440"/>
        </w:tabs>
        <w:spacing w:line="240" w:lineRule="auto"/>
        <w:ind w:hanging="1080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Использование  ресурсов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8E7588">
      <w:pPr>
        <w:pStyle w:val="a3"/>
        <w:shd w:val="clear" w:color="auto" w:fill="FFFFFF"/>
        <w:spacing w:line="240" w:lineRule="auto"/>
        <w:ind w:left="851" w:firstLine="0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Style w:val="a7"/>
          <w:rFonts w:ascii="Times New Roman" w:hAnsi="Times New Roman"/>
          <w:sz w:val="28"/>
          <w:szCs w:val="28"/>
        </w:rPr>
      </w:pPr>
      <w:r w:rsidRPr="004332C1">
        <w:rPr>
          <w:rStyle w:val="a7"/>
          <w:rFonts w:ascii="Times New Roman" w:hAnsi="Times New Roman"/>
          <w:sz w:val="28"/>
          <w:szCs w:val="28"/>
        </w:rPr>
        <w:t>2.10.</w:t>
      </w:r>
      <w:r w:rsidR="008E7588">
        <w:rPr>
          <w:rStyle w:val="a7"/>
          <w:rFonts w:ascii="Times New Roman" w:hAnsi="Times New Roman"/>
          <w:sz w:val="28"/>
          <w:szCs w:val="28"/>
        </w:rPr>
        <w:t xml:space="preserve">  </w:t>
      </w:r>
      <w:r w:rsidRPr="004332C1">
        <w:rPr>
          <w:rStyle w:val="a7"/>
          <w:rFonts w:ascii="Times New Roman" w:hAnsi="Times New Roman"/>
          <w:sz w:val="28"/>
          <w:szCs w:val="28"/>
        </w:rPr>
        <w:t xml:space="preserve"> Личные интересы и самоотвод</w:t>
      </w:r>
      <w:r w:rsidR="004332C1">
        <w:rPr>
          <w:rStyle w:val="a7"/>
          <w:rFonts w:ascii="Times New Roman" w:hAnsi="Times New Roman"/>
          <w:sz w:val="28"/>
          <w:szCs w:val="28"/>
        </w:rPr>
        <w:t>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Fonts w:ascii="Times New Roman" w:hAnsi="Times New Roman"/>
          <w:color w:val="000000"/>
          <w:sz w:val="10"/>
          <w:szCs w:val="10"/>
        </w:rPr>
      </w:pPr>
    </w:p>
    <w:p w:rsidR="002B571D" w:rsidRDefault="002B571D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B571D" w:rsidRDefault="002B571D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65EC4" w:rsidRPr="004332C1" w:rsidRDefault="00265EC4" w:rsidP="008C1A39">
      <w:pPr>
        <w:pStyle w:val="a3"/>
        <w:shd w:val="clear" w:color="auto" w:fill="FFFFFF"/>
        <w:tabs>
          <w:tab w:val="left" w:pos="1440"/>
        </w:tabs>
        <w:spacing w:line="240" w:lineRule="auto"/>
        <w:ind w:left="851" w:hanging="851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2.11.</w:t>
      </w:r>
      <w:r w:rsidR="008E7588">
        <w:rPr>
          <w:rStyle w:val="a7"/>
          <w:rFonts w:ascii="Times New Roman" w:hAnsi="Times New Roman"/>
          <w:color w:val="000000"/>
          <w:sz w:val="28"/>
          <w:szCs w:val="28"/>
        </w:rPr>
        <w:t xml:space="preserve"> 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 Благотворительность и меценатство.</w:t>
      </w:r>
    </w:p>
    <w:p w:rsidR="00265EC4" w:rsidRPr="004332C1" w:rsidRDefault="008E7588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2.11.1.</w:t>
      </w:r>
      <w:r w:rsidR="00265EC4" w:rsidRPr="004332C1">
        <w:rPr>
          <w:rFonts w:ascii="Times New Roman" w:hAnsi="Times New Roman"/>
          <w:color w:val="000000"/>
          <w:sz w:val="28"/>
          <w:szCs w:val="28"/>
        </w:rPr>
        <w:t>Школа имеет право принимать бескорыстную помощь со стороны физических, юридических лиц.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65EC4" w:rsidRPr="004332C1" w:rsidRDefault="00265EC4" w:rsidP="008C1A39">
      <w:pPr>
        <w:pStyle w:val="a3"/>
        <w:shd w:val="clear" w:color="auto" w:fill="FFFFFF"/>
        <w:spacing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265EC4" w:rsidRPr="004332C1" w:rsidRDefault="00265EC4" w:rsidP="008C1A39">
      <w:pPr>
        <w:tabs>
          <w:tab w:val="left" w:pos="1335"/>
        </w:tabs>
        <w:spacing w:after="0" w:line="240" w:lineRule="auto"/>
        <w:ind w:left="851" w:hanging="851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8C1A39">
      <w:pPr>
        <w:tabs>
          <w:tab w:val="left" w:pos="1710"/>
        </w:tabs>
        <w:spacing w:after="0" w:line="240" w:lineRule="auto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  <w:r w:rsidRPr="004332C1">
        <w:rPr>
          <w:rFonts w:ascii="Times New Roman" w:hAnsi="Times New Roman"/>
          <w:b/>
          <w:sz w:val="28"/>
          <w:szCs w:val="28"/>
        </w:rPr>
        <w:t>2.12.Прием на работу и перевод на более высокую должность</w:t>
      </w:r>
      <w:r w:rsidR="00DF0FDB">
        <w:rPr>
          <w:rFonts w:ascii="Times New Roman" w:hAnsi="Times New Roman"/>
          <w:b/>
          <w:sz w:val="28"/>
          <w:szCs w:val="28"/>
        </w:rPr>
        <w:t>.</w:t>
      </w:r>
    </w:p>
    <w:p w:rsidR="00265EC4" w:rsidRPr="004332C1" w:rsidRDefault="00265EC4" w:rsidP="008C1A39">
      <w:pPr>
        <w:tabs>
          <w:tab w:val="left" w:pos="1710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2.12.1.</w:t>
      </w:r>
      <w:r w:rsidR="008E7588">
        <w:rPr>
          <w:rFonts w:ascii="Times New Roman" w:hAnsi="Times New Roman"/>
          <w:sz w:val="28"/>
          <w:szCs w:val="28"/>
        </w:rPr>
        <w:t xml:space="preserve"> </w:t>
      </w:r>
      <w:r w:rsidRPr="004332C1">
        <w:rPr>
          <w:rFonts w:ascii="Times New Roman" w:hAnsi="Times New Roman"/>
          <w:sz w:val="28"/>
          <w:szCs w:val="28"/>
        </w:rPr>
        <w:t>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265EC4" w:rsidRPr="004332C1" w:rsidRDefault="00265EC4" w:rsidP="008C1A39">
      <w:pPr>
        <w:shd w:val="clear" w:color="auto" w:fill="FFFFFF"/>
        <w:tabs>
          <w:tab w:val="left" w:pos="1710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2.12.2.</w:t>
      </w:r>
      <w:r w:rsidR="008E75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E36B16" w:rsidRPr="004332C1" w:rsidRDefault="00E36B16" w:rsidP="008C1A39">
      <w:pPr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</w:p>
    <w:sectPr w:rsidR="00E36B16" w:rsidRPr="004332C1" w:rsidSect="002B571D">
      <w:footerReference w:type="even" r:id="rId9"/>
      <w:footerReference w:type="default" r:id="rId10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5A" w:rsidRDefault="00C2365A" w:rsidP="002044B0">
      <w:pPr>
        <w:spacing w:after="0" w:line="240" w:lineRule="auto"/>
      </w:pPr>
      <w:r>
        <w:separator/>
      </w:r>
    </w:p>
  </w:endnote>
  <w:endnote w:type="continuationSeparator" w:id="0">
    <w:p w:rsidR="00C2365A" w:rsidRDefault="00C2365A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FB3173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C2365A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C2365A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5A" w:rsidRDefault="00C2365A" w:rsidP="002044B0">
      <w:pPr>
        <w:spacing w:after="0" w:line="240" w:lineRule="auto"/>
      </w:pPr>
      <w:r>
        <w:separator/>
      </w:r>
    </w:p>
  </w:footnote>
  <w:footnote w:type="continuationSeparator" w:id="0">
    <w:p w:rsidR="00C2365A" w:rsidRDefault="00C2365A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3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>
    <w:nsid w:val="30D755CE"/>
    <w:multiLevelType w:val="hybridMultilevel"/>
    <w:tmpl w:val="3CAA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D1AA7"/>
    <w:multiLevelType w:val="multilevel"/>
    <w:tmpl w:val="5FB64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67D364C2"/>
    <w:multiLevelType w:val="hybridMultilevel"/>
    <w:tmpl w:val="A732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9CA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440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32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D63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4FA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3F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56E"/>
    <w:rsid w:val="0027567E"/>
    <w:rsid w:val="00275DB3"/>
    <w:rsid w:val="00276F4C"/>
    <w:rsid w:val="00277979"/>
    <w:rsid w:val="00277B70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54F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8AE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3C7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0D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0B3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30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09A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5DF9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998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A39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588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158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74F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A86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3FD3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145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6C4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46E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65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2EED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A3E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4D9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173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1E17-90C3-4C95-8ED7-0FAAF802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school-director</cp:lastModifiedBy>
  <cp:revision>33</cp:revision>
  <cp:lastPrinted>2019-04-11T04:36:00Z</cp:lastPrinted>
  <dcterms:created xsi:type="dcterms:W3CDTF">2014-12-09T14:37:00Z</dcterms:created>
  <dcterms:modified xsi:type="dcterms:W3CDTF">2019-04-11T04:37:00Z</dcterms:modified>
</cp:coreProperties>
</file>