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98" w:rsidRPr="0080156E" w:rsidRDefault="0080156E" w:rsidP="0080156E">
      <w:pPr>
        <w:pStyle w:val="10"/>
        <w:shd w:val="clear" w:color="auto" w:fill="auto"/>
        <w:spacing w:after="149" w:line="430" w:lineRule="exact"/>
        <w:ind w:left="23" w:right="34"/>
        <w:jc w:val="center"/>
        <w:rPr>
          <w:rStyle w:val="11"/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80156E">
        <w:rPr>
          <w:rStyle w:val="11"/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4A27DC" w:rsidRPr="0080156E">
        <w:rPr>
          <w:rStyle w:val="11"/>
          <w:rFonts w:ascii="Times New Roman" w:hAnsi="Times New Roman" w:cs="Times New Roman"/>
          <w:b/>
          <w:bCs/>
          <w:sz w:val="28"/>
          <w:szCs w:val="28"/>
        </w:rPr>
        <w:t>праздник</w:t>
      </w:r>
      <w:r w:rsidRPr="0080156E">
        <w:rPr>
          <w:rStyle w:val="11"/>
          <w:rFonts w:ascii="Times New Roman" w:hAnsi="Times New Roman" w:cs="Times New Roman"/>
          <w:b/>
          <w:bCs/>
          <w:sz w:val="28"/>
          <w:szCs w:val="28"/>
        </w:rPr>
        <w:t>а</w:t>
      </w:r>
      <w:r w:rsidR="004A27DC" w:rsidRPr="0080156E">
        <w:rPr>
          <w:rStyle w:val="11"/>
          <w:rFonts w:ascii="Times New Roman" w:hAnsi="Times New Roman" w:cs="Times New Roman"/>
          <w:b/>
          <w:bCs/>
          <w:sz w:val="28"/>
          <w:szCs w:val="28"/>
        </w:rPr>
        <w:t xml:space="preserve"> ко </w:t>
      </w:r>
      <w:r w:rsidRPr="0080156E">
        <w:rPr>
          <w:rStyle w:val="11"/>
          <w:rFonts w:ascii="Times New Roman" w:hAnsi="Times New Roman" w:cs="Times New Roman"/>
          <w:b/>
          <w:bCs/>
          <w:sz w:val="28"/>
          <w:szCs w:val="28"/>
        </w:rPr>
        <w:t>Д</w:t>
      </w:r>
      <w:r w:rsidR="004A27DC" w:rsidRPr="0080156E">
        <w:rPr>
          <w:rStyle w:val="11"/>
          <w:rFonts w:ascii="Times New Roman" w:hAnsi="Times New Roman" w:cs="Times New Roman"/>
          <w:b/>
          <w:bCs/>
          <w:sz w:val="28"/>
          <w:szCs w:val="28"/>
        </w:rPr>
        <w:t>ню туризма</w:t>
      </w:r>
      <w:bookmarkEnd w:id="0"/>
    </w:p>
    <w:p w:rsidR="00CA5598" w:rsidRPr="0080156E" w:rsidRDefault="00CA5598">
      <w:pPr>
        <w:rPr>
          <w:sz w:val="2"/>
          <w:szCs w:val="2"/>
        </w:rPr>
      </w:pPr>
    </w:p>
    <w:p w:rsidR="00CA5598" w:rsidRPr="0080156E" w:rsidRDefault="004A27DC" w:rsidP="0080156E">
      <w:pPr>
        <w:pStyle w:val="3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56E">
        <w:rPr>
          <w:rStyle w:val="31"/>
          <w:rFonts w:ascii="Times New Roman" w:hAnsi="Times New Roman" w:cs="Times New Roman"/>
          <w:sz w:val="28"/>
          <w:szCs w:val="28"/>
        </w:rPr>
        <w:t xml:space="preserve">Задачи: 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1) ознакомить с разновидностями туристи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 xml:space="preserve">ческих соревнований; 2) развивать ловкость, внимание, сообразительность; 3) привлекать 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учеников к самосто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ятельным занятиям физической культурой; 4) воспиты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вать коллективизм, взаимную поддержку, дисциплини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рованность .</w:t>
      </w:r>
    </w:p>
    <w:p w:rsidR="00CA5598" w:rsidRPr="0080156E" w:rsidRDefault="004A27DC" w:rsidP="0080156E">
      <w:pPr>
        <w:pStyle w:val="3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56E">
        <w:rPr>
          <w:rStyle w:val="31"/>
          <w:rFonts w:ascii="Times New Roman" w:hAnsi="Times New Roman" w:cs="Times New Roman"/>
          <w:sz w:val="28"/>
          <w:szCs w:val="28"/>
        </w:rPr>
        <w:t xml:space="preserve">Участники соревнований: 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команды юношей и де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вушек 7-9-х классов .</w:t>
      </w:r>
    </w:p>
    <w:p w:rsidR="00CA5598" w:rsidRPr="0080156E" w:rsidRDefault="004A27DC" w:rsidP="0080156E">
      <w:pPr>
        <w:pStyle w:val="3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56E">
        <w:rPr>
          <w:rStyle w:val="31"/>
          <w:rFonts w:ascii="Times New Roman" w:hAnsi="Times New Roman" w:cs="Times New Roman"/>
          <w:sz w:val="28"/>
          <w:szCs w:val="28"/>
        </w:rPr>
        <w:t xml:space="preserve">Состав команды: 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6 участников (3 юношей и 3 де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вушки)</w:t>
      </w:r>
    </w:p>
    <w:p w:rsidR="00CA5598" w:rsidRPr="0080156E" w:rsidRDefault="004A27DC" w:rsidP="0080156E">
      <w:pPr>
        <w:pStyle w:val="3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156E">
        <w:rPr>
          <w:rStyle w:val="31"/>
          <w:rFonts w:ascii="Times New Roman" w:hAnsi="Times New Roman" w:cs="Times New Roman"/>
          <w:sz w:val="28"/>
          <w:szCs w:val="28"/>
        </w:rPr>
        <w:t>Инве</w:t>
      </w:r>
      <w:r w:rsidRPr="0080156E">
        <w:rPr>
          <w:rStyle w:val="31"/>
          <w:rFonts w:ascii="Times New Roman" w:hAnsi="Times New Roman" w:cs="Times New Roman"/>
          <w:sz w:val="28"/>
          <w:szCs w:val="28"/>
        </w:rPr>
        <w:t xml:space="preserve">нтарь: 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флажки (фишки); компас; продукты пи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тания; обувь; одежда; посуда; карточки с изображением лекарственных растений; корзины (вёдра); каштаны; жё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луди; шишки; теннисные мячики; кубики; верёвки (ска</w:t>
      </w:r>
      <w:r w:rsidRPr="0080156E">
        <w:rPr>
          <w:rStyle w:val="32"/>
          <w:rFonts w:ascii="Times New Roman" w:hAnsi="Times New Roman" w:cs="Times New Roman"/>
          <w:sz w:val="28"/>
          <w:szCs w:val="28"/>
        </w:rPr>
        <w:t>калки); палатки</w:t>
      </w:r>
    </w:p>
    <w:p w:rsidR="00CA5598" w:rsidRPr="0080156E" w:rsidRDefault="004A27DC" w:rsidP="0080156E">
      <w:pPr>
        <w:pStyle w:val="20"/>
        <w:shd w:val="clear" w:color="auto" w:fill="auto"/>
        <w:spacing w:before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56E">
        <w:rPr>
          <w:rStyle w:val="21"/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 xml:space="preserve">Ведущий.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Добрый день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всем почитателям странствий! Сегодня 27 сентября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Международ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ный день туризма.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Ведущая.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Поздравляем вас, друзья, на празд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нике «Айда в поход!».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Ведущий.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Что такое поход? Это не прогулка по берегам реки или по лесу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это экспедиция, во время которой юные т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уристы-спортсмены полу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чают много важных привычек: учатся ориентиро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ваться на местности, использовать топографиче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ские карты, преодолевать настоящие естественные препятствия на пути, совершенствуют умение вы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бирать место для привала, ставить палатки, раз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ж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игать костёр, готовить еду, уметь предоставить первую помощь потерпевшему товарищу и многое другое. Поэтому поход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это проверка знаний о природе, навыков выживания в экстремальных условиях и личных качеств.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Ведущая.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Наша конкурсная программа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это маленьк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ая тренировка перед настоящими испыта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ниями. В ней будут участвовать три команды юных туристов: команды «Горизонт», «Альпинист» и «Компас».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Ведущие представляют членов жюри.</w:t>
      </w:r>
    </w:p>
    <w:p w:rsidR="00CA5598" w:rsidRPr="006C04D0" w:rsidRDefault="004A27DC" w:rsidP="0080156E">
      <w:pPr>
        <w:pStyle w:val="20"/>
        <w:shd w:val="clear" w:color="auto" w:fill="auto"/>
        <w:tabs>
          <w:tab w:val="left" w:pos="706"/>
        </w:tabs>
        <w:spacing w:before="0"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4D0">
        <w:rPr>
          <w:rStyle w:val="23"/>
          <w:rFonts w:ascii="Times New Roman" w:hAnsi="Times New Roman" w:cs="Times New Roman"/>
          <w:bCs/>
          <w:sz w:val="28"/>
          <w:szCs w:val="28"/>
        </w:rPr>
        <w:t>КОНКУРС «ВИЗИТКА»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Команды поочерёдно представляют девиз и эм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блему команды.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lastRenderedPageBreak/>
        <w:t>Жюри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оценивает конкурс по восьмибалльной системе.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Ведущий.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Лучший отдых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весёлый поход. Об этом знает каждый турист. С этим тяжело спо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рить. Когда во время привала на лесной полянке тебе улыбается солнечный лучик, а лёгкий ветерок шелестит в высоких кронах де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ревьев, рядом стре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кочет сверчок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вот тогда ты всем сердцем ощуща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ешь, что значит для тебя Родина.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В е д у щ а я. Привал закончился, все собрались в дорогу! Если бы только был легче рюкзак или меньше расстояние до нового привала! Однако все идут и никто н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е хочет показать, что он устал, что ему тяжело или неудобно. Знакомая картина? Как сделать, чтобы в походе было весело и интересно, а не тяжело?</w:t>
      </w:r>
    </w:p>
    <w:p w:rsidR="00CA5598" w:rsidRPr="006C04D0" w:rsidRDefault="004A27DC" w:rsidP="0080156E">
      <w:pPr>
        <w:pStyle w:val="20"/>
        <w:shd w:val="clear" w:color="auto" w:fill="auto"/>
        <w:tabs>
          <w:tab w:val="left" w:pos="715"/>
        </w:tabs>
        <w:spacing w:before="0"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4D0">
        <w:rPr>
          <w:rStyle w:val="23"/>
          <w:rFonts w:ascii="Times New Roman" w:hAnsi="Times New Roman" w:cs="Times New Roman"/>
          <w:bCs/>
          <w:sz w:val="28"/>
          <w:szCs w:val="28"/>
        </w:rPr>
        <w:t>КОНКУРС «СОБЕРИ РЮКЗАК»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Каждой команде выносят рюкзак и разные вещи: компасы, продукты питания, обувь,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одежду, посуду, инструменты, мячи и прочее. В конкурсе участвуют по одному игроку от каждой команды. За 4 мин они должны собрать в рюкзаки самые не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обходимые вещи, а потом рассказать, какие имен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но вещи и зачем они взяли. Побеждает команда, которая соберёт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самые необходимые вещи.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Жюри оценивает конкурс по пятибалльной си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стеме.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Ведущий.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Всем известно, что туристы долж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ны иметь быструю реакцию и сообразительный ум. Вот следующий конкурс и продемонстрирует, насколько хорошо наши участники разбираются в турист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ическом деле.</w:t>
      </w:r>
    </w:p>
    <w:p w:rsidR="00CA5598" w:rsidRPr="006C04D0" w:rsidRDefault="004A27DC" w:rsidP="0080156E">
      <w:pPr>
        <w:pStyle w:val="20"/>
        <w:shd w:val="clear" w:color="auto" w:fill="auto"/>
        <w:tabs>
          <w:tab w:val="left" w:pos="715"/>
        </w:tabs>
        <w:spacing w:before="0"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4D0">
        <w:rPr>
          <w:rStyle w:val="23"/>
          <w:rFonts w:ascii="Times New Roman" w:hAnsi="Times New Roman" w:cs="Times New Roman"/>
          <w:bCs/>
          <w:sz w:val="28"/>
          <w:szCs w:val="28"/>
        </w:rPr>
        <w:t>КОНКУРС «СООБРАЗИТЕЛЬНЫЕ</w:t>
      </w:r>
      <w:r w:rsidR="0080156E" w:rsidRPr="006C04D0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6C04D0">
        <w:rPr>
          <w:rStyle w:val="23"/>
          <w:rFonts w:ascii="Times New Roman" w:hAnsi="Times New Roman" w:cs="Times New Roman"/>
          <w:bCs/>
          <w:sz w:val="28"/>
          <w:szCs w:val="28"/>
        </w:rPr>
        <w:t>И НАХОДЧИВЫЕ»</w:t>
      </w:r>
    </w:p>
    <w:p w:rsidR="00CA5598" w:rsidRPr="006C04D0" w:rsidRDefault="004A27DC" w:rsidP="0080156E">
      <w:pPr>
        <w:pStyle w:val="4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41"/>
          <w:rFonts w:ascii="Times New Roman" w:hAnsi="Times New Roman" w:cs="Times New Roman"/>
          <w:i/>
          <w:iCs/>
          <w:sz w:val="28"/>
          <w:szCs w:val="28"/>
        </w:rPr>
        <w:t>Ориентировочные вопросы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236"/>
        </w:tabs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Самый важный помощник туристов в походе.</w:t>
      </w:r>
    </w:p>
    <w:p w:rsidR="00CA5598" w:rsidRPr="006C04D0" w:rsidRDefault="004A27DC" w:rsidP="0080156E">
      <w:pPr>
        <w:pStyle w:val="4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41"/>
          <w:rFonts w:ascii="Times New Roman" w:hAnsi="Times New Roman" w:cs="Times New Roman"/>
          <w:i/>
          <w:iCs/>
          <w:sz w:val="28"/>
          <w:szCs w:val="28"/>
        </w:rPr>
        <w:t>(Компас)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Документ, на котором схематично обозначены маршруты похода к контрольным пунктам.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(Карта)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Естественный источник воды.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(Родник)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9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lastRenderedPageBreak/>
        <w:t>Самое любимое в лагере место отдыха, где мож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но и поесть, и попеть.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(Возле костра)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7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Самый необходимый в походе инструмент.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(То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пор)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8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Пункт командировки туристической группы.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(Старт)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7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Одна из главных черт туриста.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(Наблюдатель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ность)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8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Самый главный естественный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способ ориенти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рования на местности.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(По солнцу)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385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Наука, изучающая родной край.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(Краеведение)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Место сбора воды.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(Колодец)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Место для объявлений в лагере.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(Витрина)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Конечный пункт похода.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(Финиш)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Расстояние от старта до финиша.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(Дистанция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Походное жильё туриста.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(Палатка)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98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«Чемодан» туриста.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(Рюкзак)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Вязальная страховая верёвка.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(Прусик)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Сторона света, которую легко определить по мхам, растущим на стволе деревьев. (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Север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)</w:t>
      </w:r>
    </w:p>
    <w:p w:rsidR="00CA5598" w:rsidRPr="006C04D0" w:rsidRDefault="004A27DC" w:rsidP="0080156E">
      <w:pPr>
        <w:pStyle w:val="22"/>
        <w:numPr>
          <w:ilvl w:val="0"/>
          <w:numId w:val="2"/>
        </w:numPr>
        <w:shd w:val="clear" w:color="auto" w:fill="auto"/>
        <w:tabs>
          <w:tab w:val="left" w:pos="48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Посуда, в которой туристы варят пищу.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(Коте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лок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)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За каждый правильный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ответ начисляют один балл. Побеждает команда, набравшая наибольшее количество баллов.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В е д </w:t>
      </w:r>
      <w:r w:rsidRPr="006C04D0">
        <w:rPr>
          <w:rStyle w:val="1pt"/>
          <w:rFonts w:ascii="Times New Roman" w:hAnsi="Times New Roman" w:cs="Times New Roman"/>
          <w:sz w:val="28"/>
          <w:szCs w:val="28"/>
        </w:rPr>
        <w:t>ущая.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От умения туриста определить, какой будет в ближайшее время погода, зависит многое: как одеться, где разместить лагерь, когда устроить привал и др. Ведь сообщ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ения синоптиков, находясь в лесу, ожидать не приходится. И здесь пригодятся знания, накопленные предыдущими поколениями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народные приметы.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Именно так и называется наш следующий кон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курс, который определит, умеют ли наши команды ориентироваться по природны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м явлениям.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518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1" w:name="bookmark1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«НАРОДНЫЕ ПРИМЕТЫ»</w:t>
      </w:r>
      <w:bookmarkEnd w:id="1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Ведущие предлагают командам охарактери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зовать природное явление по народной примете.</w:t>
      </w:r>
    </w:p>
    <w:p w:rsidR="00CA5598" w:rsidRPr="006C04D0" w:rsidRDefault="00CA5598" w:rsidP="0080156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Команды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отвечают по очереди. Если одна коман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да даёт неправильный ответ, то вопрос переходит к команде соперников.</w:t>
      </w:r>
    </w:p>
    <w:p w:rsidR="00CA5598" w:rsidRPr="006C04D0" w:rsidRDefault="004A27DC" w:rsidP="0080156E">
      <w:pPr>
        <w:pStyle w:val="4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41"/>
          <w:rFonts w:ascii="Times New Roman" w:hAnsi="Times New Roman" w:cs="Times New Roman"/>
          <w:i/>
          <w:iCs/>
          <w:sz w:val="28"/>
          <w:szCs w:val="28"/>
        </w:rPr>
        <w:t>Ориентировочные вопросы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Какой будет погода, если:</w:t>
      </w:r>
    </w:p>
    <w:p w:rsidR="00CA5598" w:rsidRPr="006C04D0" w:rsidRDefault="004A27DC" w:rsidP="006C04D0">
      <w:pPr>
        <w:pStyle w:val="22"/>
        <w:numPr>
          <w:ilvl w:val="0"/>
          <w:numId w:val="4"/>
        </w:numPr>
        <w:shd w:val="clear" w:color="auto" w:fill="auto"/>
        <w:tabs>
          <w:tab w:val="left" w:pos="256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ласточки низко летают (дождь);</w:t>
      </w:r>
    </w:p>
    <w:p w:rsidR="00CA5598" w:rsidRPr="006C04D0" w:rsidRDefault="004A27DC" w:rsidP="006C04D0">
      <w:pPr>
        <w:pStyle w:val="22"/>
        <w:numPr>
          <w:ilvl w:val="0"/>
          <w:numId w:val="4"/>
        </w:numPr>
        <w:shd w:val="clear" w:color="auto" w:fill="auto"/>
        <w:tabs>
          <w:tab w:val="left" w:pos="256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утром густая роса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(ясный день);</w:t>
      </w:r>
    </w:p>
    <w:p w:rsidR="00CA5598" w:rsidRPr="006C04D0" w:rsidRDefault="004A27DC" w:rsidP="006C04D0">
      <w:pPr>
        <w:pStyle w:val="22"/>
        <w:numPr>
          <w:ilvl w:val="0"/>
          <w:numId w:val="4"/>
        </w:numPr>
        <w:shd w:val="clear" w:color="auto" w:fill="auto"/>
        <w:tabs>
          <w:tab w:val="left" w:pos="256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днём муравьи прячутся (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ненастье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);</w:t>
      </w:r>
    </w:p>
    <w:p w:rsidR="00CA5598" w:rsidRPr="006C04D0" w:rsidRDefault="004A27DC" w:rsidP="006C04D0">
      <w:pPr>
        <w:pStyle w:val="22"/>
        <w:numPr>
          <w:ilvl w:val="0"/>
          <w:numId w:val="4"/>
        </w:numPr>
        <w:shd w:val="clear" w:color="auto" w:fill="auto"/>
        <w:tabs>
          <w:tab w:val="left" w:pos="260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воробьи купаются в пыли (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дождь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);</w:t>
      </w:r>
    </w:p>
    <w:p w:rsidR="00CA5598" w:rsidRPr="006C04D0" w:rsidRDefault="004A27DC" w:rsidP="006C04D0">
      <w:pPr>
        <w:pStyle w:val="22"/>
        <w:numPr>
          <w:ilvl w:val="0"/>
          <w:numId w:val="4"/>
        </w:numPr>
        <w:shd w:val="clear" w:color="auto" w:fill="auto"/>
        <w:tabs>
          <w:tab w:val="left" w:pos="260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во время заката солнце ярко-красное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(мороз или</w:t>
      </w:r>
    </w:p>
    <w:p w:rsidR="00CA5598" w:rsidRPr="006C04D0" w:rsidRDefault="004A27DC" w:rsidP="006C04D0">
      <w:pPr>
        <w:pStyle w:val="4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41"/>
          <w:rFonts w:ascii="Times New Roman" w:hAnsi="Times New Roman" w:cs="Times New Roman"/>
          <w:i/>
          <w:iCs/>
          <w:sz w:val="28"/>
          <w:szCs w:val="28"/>
        </w:rPr>
        <w:t>ветреная погода);</w:t>
      </w:r>
    </w:p>
    <w:p w:rsidR="00CA5598" w:rsidRPr="006C04D0" w:rsidRDefault="004A27DC" w:rsidP="006C04D0">
      <w:pPr>
        <w:pStyle w:val="22"/>
        <w:numPr>
          <w:ilvl w:val="0"/>
          <w:numId w:val="4"/>
        </w:numPr>
        <w:shd w:val="clear" w:color="auto" w:fill="auto"/>
        <w:tabs>
          <w:tab w:val="left" w:pos="260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комары летают роем (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жара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);</w:t>
      </w:r>
    </w:p>
    <w:p w:rsidR="00CA5598" w:rsidRPr="006C04D0" w:rsidRDefault="004A27DC" w:rsidP="006C04D0">
      <w:pPr>
        <w:pStyle w:val="22"/>
        <w:numPr>
          <w:ilvl w:val="0"/>
          <w:numId w:val="4"/>
        </w:numPr>
        <w:shd w:val="clear" w:color="auto" w:fill="auto"/>
        <w:tabs>
          <w:tab w:val="left" w:pos="260"/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вечером громко стрекочут кузнечики </w:t>
      </w: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(тёплый</w:t>
      </w:r>
    </w:p>
    <w:p w:rsidR="00CA5598" w:rsidRPr="006C04D0" w:rsidRDefault="004A27DC" w:rsidP="006C04D0">
      <w:pPr>
        <w:pStyle w:val="4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41"/>
          <w:rFonts w:ascii="Times New Roman" w:hAnsi="Times New Roman" w:cs="Times New Roman"/>
          <w:i/>
          <w:iCs/>
          <w:sz w:val="28"/>
          <w:szCs w:val="28"/>
        </w:rPr>
        <w:t>ясный день)?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Ведущий.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В лесу, в поле, на лугу множество цветов радуют наш глаз своим разноцветьем. Поч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ти все цветы имеют лечебные свойства, знание ко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торых может пригодиться в походах. Эти лечебные свойства обусловлены наличием в них действу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ющих веществ, оказывающих физиолог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ическое действие на организм человека или обладающих биологической активностью по отношению к возбу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дителям различных заболеваний.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722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2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«ЛЕКАРСТВЕННЫЙ БУКЕТ»</w:t>
      </w:r>
      <w:bookmarkEnd w:id="2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Перед командами располагают разные засушен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ные летние цветы (или карточки с их изображе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нием)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TrebuchetMS"/>
          <w:rFonts w:ascii="Times New Roman" w:hAnsi="Times New Roman" w:cs="Times New Roman"/>
          <w:sz w:val="28"/>
          <w:szCs w:val="28"/>
        </w:rPr>
        <w:t>Задание: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отобрать лекарственные цветы, соста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вить их в букет и рассказать любые интересные све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дения об отдельных цветах (какие лечебные свой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ства они имеют, где растут или интересную легенду о них).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Жюри оценивает ответы по десятибалльной си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стеме.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В е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д у щ а я. Всем известно, что без дружеской песни похода не бывает. С музыкой и песней ко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роче становится дорога, легче подниматься вверх, веселее и приятнее отдыхать во время привала. А вечером возле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lastRenderedPageBreak/>
        <w:t>костра тихо звучит лирическая, задушевная мелодия, кото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рую подхватывает и не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сёт лёгкий ветерок.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718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3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«С ПЕСНЕЙ В ПОХОД»</w:t>
      </w:r>
      <w:bookmarkEnd w:id="3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Команды представляют туристическую песню.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Жюри оценивает актуальность песни и арти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стичность исполнения по десятибалльной системе.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Ведущий.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Какой поход без игр?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722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4" w:name="bookmark4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«СПОРТИВНЫЙ»</w:t>
      </w:r>
      <w:bookmarkEnd w:id="4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Ученики строятся в колонну по одному, на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против на расстоянии 12 м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флажки (фишки). По сигналу ученики должны добежать поочерёдно до флажка (фишки) и вернуться назад, передавая эстафету следующему игроку.</w:t>
      </w:r>
    </w:p>
    <w:p w:rsidR="0080156E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Style w:val="12"/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Очки начисляют согласно месту (первое ме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сто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3 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чка, второе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2 очка, третье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1 очко).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695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5" w:name="bookmark5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«ЗАКИНЬ В КОРЗИНУ»</w:t>
      </w:r>
      <w:bookmarkEnd w:id="5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Перед командами на расстоянии 4 м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корзины (вёдра). Каждый ученик выполняет по три броска разными предметами (каштаны, жёлуди, шишки, теннисные мячики).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После завершения подсчитывают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количество предметов в корзине (ведре). Побеждает команда, забросившая больше предметов.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695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6" w:name="bookmark6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«ГЛАЗОМЕР»</w:t>
      </w:r>
      <w:bookmarkEnd w:id="6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Каждый участник бросает кубик и называет ко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личество шагов до предмета. Побеждает участник, который определит правильное количество шагов. За кажд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ую удачную попытку начисляют один балл.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Побеждает команда, которая наберёт наиболь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шее количество баллов.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700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7" w:name="bookmark7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«АЛЬПИНИСТЫ»</w:t>
      </w:r>
      <w:bookmarkEnd w:id="7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Участники строятся в колонну по одному, од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ной рукой держась за верёвку (скакалку). По сиг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налу команда, не разрывая строя, беж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ит к флажку (фишке), оббегает его (её) и возвращается назад. Побеждает команда, финишировавшая первой.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801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8" w:name="bookmark8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«ПЕРЕПРАВА»</w:t>
      </w:r>
      <w:bookmarkEnd w:id="8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lastRenderedPageBreak/>
        <w:t>Капитан стоит возле флажка. По сигналу он бежит к своей команде и берёт за руку следующе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го участника. Теперь они бегут парой, держ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ась за руки, оббегают место поворота и возвращаются к команде, беря следующего участника и т. д. По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беждает команда, финишировавшая первой.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796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9" w:name="bookmark9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«СПАСАТЕЛЬ»</w:t>
      </w:r>
      <w:bookmarkEnd w:id="9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Капитан стоит напротив команды возле флаж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ка (фишки). По сигналу он бежит к своей команде и 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переносит к флажку (фишке) на спине по одному всех участников. Побеждает команда, финиширо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вавшая первой.</w:t>
      </w:r>
    </w:p>
    <w:p w:rsidR="00CA5598" w:rsidRPr="006C04D0" w:rsidRDefault="004A27DC" w:rsidP="0080156E">
      <w:pPr>
        <w:pStyle w:val="50"/>
        <w:shd w:val="clear" w:color="auto" w:fill="auto"/>
        <w:tabs>
          <w:tab w:val="left" w:pos="796"/>
        </w:tabs>
        <w:spacing w:before="0" w:after="0" w:line="360" w:lineRule="auto"/>
        <w:ind w:left="709"/>
        <w:rPr>
          <w:rFonts w:ascii="Times New Roman" w:hAnsi="Times New Roman" w:cs="Times New Roman"/>
          <w:b w:val="0"/>
          <w:sz w:val="28"/>
          <w:szCs w:val="28"/>
        </w:rPr>
      </w:pPr>
      <w:bookmarkStart w:id="10" w:name="bookmark10"/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КОНКУРС «УСТАНОВ</w:t>
      </w:r>
      <w:r w:rsidR="0080156E" w:rsidRPr="006C04D0">
        <w:rPr>
          <w:rStyle w:val="51"/>
          <w:rFonts w:ascii="Times New Roman" w:hAnsi="Times New Roman" w:cs="Times New Roman"/>
          <w:bCs/>
          <w:sz w:val="28"/>
          <w:szCs w:val="28"/>
        </w:rPr>
        <w:t>КА</w:t>
      </w:r>
      <w:r w:rsidRPr="006C04D0">
        <w:rPr>
          <w:rStyle w:val="51"/>
          <w:rFonts w:ascii="Times New Roman" w:hAnsi="Times New Roman" w:cs="Times New Roman"/>
          <w:bCs/>
          <w:sz w:val="28"/>
          <w:szCs w:val="28"/>
        </w:rPr>
        <w:t xml:space="preserve"> ПАЛАТКИ»</w:t>
      </w:r>
      <w:bookmarkEnd w:id="10"/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Напротив команд 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сложенные палатки. По сигналу по три участника от каждой команды бегут к палаткам и начинают устана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вливать их.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После этого они возвращаются к своим коман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дам, передавая эстафету следующей тройке.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Побеждает команда, которая первой и без оши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бок выполнит задание.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2"/>
          <w:rFonts w:ascii="Times New Roman" w:hAnsi="Times New Roman" w:cs="Times New Roman"/>
          <w:sz w:val="28"/>
          <w:szCs w:val="28"/>
        </w:rPr>
        <w:t>Подведение итогов соревнований, награждение победителей.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Ведущая.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Вот и завершилась наша конк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урс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ная программа. Много интересного мы сегодня узнали и уже готовы к настоящему походу.</w:t>
      </w:r>
    </w:p>
    <w:p w:rsidR="00CA5598" w:rsidRPr="006C04D0" w:rsidRDefault="004A27DC" w:rsidP="0080156E">
      <w:pPr>
        <w:pStyle w:val="22"/>
        <w:shd w:val="clear" w:color="auto" w:fill="auto"/>
        <w:spacing w:line="360" w:lineRule="auto"/>
        <w:ind w:firstLine="709"/>
        <w:rPr>
          <w:rStyle w:val="12"/>
          <w:rFonts w:ascii="Times New Roman" w:hAnsi="Times New Roman" w:cs="Times New Roman"/>
          <w:sz w:val="28"/>
          <w:szCs w:val="28"/>
        </w:rPr>
      </w:pPr>
      <w:r w:rsidRPr="006C04D0">
        <w:rPr>
          <w:rStyle w:val="1pt"/>
          <w:rFonts w:ascii="Times New Roman" w:hAnsi="Times New Roman" w:cs="Times New Roman"/>
          <w:sz w:val="28"/>
          <w:szCs w:val="28"/>
        </w:rPr>
        <w:t>Ведущий.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Юные туристы, собирайтесь в до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рогу! И помните, что земля, по которой вы ходите и на которой живете,</w:t>
      </w:r>
      <w:r w:rsidR="0080156E" w:rsidRPr="006C04D0">
        <w:rPr>
          <w:rStyle w:val="12"/>
          <w:rFonts w:ascii="Times New Roman" w:hAnsi="Times New Roman" w:cs="Times New Roman"/>
          <w:sz w:val="28"/>
          <w:szCs w:val="28"/>
        </w:rPr>
        <w:t>-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 xml:space="preserve"> наша Родина. Давайте вме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сте л</w:t>
      </w:r>
      <w:r w:rsidRPr="006C04D0">
        <w:rPr>
          <w:rStyle w:val="12"/>
          <w:rFonts w:ascii="Times New Roman" w:hAnsi="Times New Roman" w:cs="Times New Roman"/>
          <w:sz w:val="28"/>
          <w:szCs w:val="28"/>
        </w:rPr>
        <w:t>юбить и беречь её!</w:t>
      </w:r>
    </w:p>
    <w:sectPr w:rsidR="00CA5598" w:rsidRPr="006C04D0" w:rsidSect="0080156E">
      <w:type w:val="continuous"/>
      <w:pgSz w:w="11909" w:h="16838"/>
      <w:pgMar w:top="1134" w:right="850" w:bottom="1134" w:left="1701" w:header="0" w:footer="3" w:gutter="0"/>
      <w:cols w:space="134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DC" w:rsidRDefault="004A27DC" w:rsidP="00CA5598">
      <w:r>
        <w:separator/>
      </w:r>
    </w:p>
  </w:endnote>
  <w:endnote w:type="continuationSeparator" w:id="1">
    <w:p w:rsidR="004A27DC" w:rsidRDefault="004A27DC" w:rsidP="00CA5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DC" w:rsidRDefault="004A27DC"/>
  </w:footnote>
  <w:footnote w:type="continuationSeparator" w:id="1">
    <w:p w:rsidR="004A27DC" w:rsidRDefault="004A27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3B5"/>
    <w:multiLevelType w:val="multilevel"/>
    <w:tmpl w:val="E5AC9C7C"/>
    <w:lvl w:ilvl="0">
      <w:start w:val="1"/>
      <w:numFmt w:val="decimal"/>
      <w:lvlText w:val="%1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FC39AF"/>
    <w:multiLevelType w:val="multilevel"/>
    <w:tmpl w:val="109C7D7C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C026F4"/>
    <w:multiLevelType w:val="multilevel"/>
    <w:tmpl w:val="56F4623A"/>
    <w:lvl w:ilvl="0">
      <w:start w:val="3"/>
      <w:numFmt w:val="decimal"/>
      <w:lvlText w:val="%1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980E46"/>
    <w:multiLevelType w:val="multilevel"/>
    <w:tmpl w:val="1B76FC52"/>
    <w:lvl w:ilvl="0">
      <w:start w:val="1"/>
      <w:numFmt w:val="bullet"/>
      <w:lvlText w:val="•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A5598"/>
    <w:rsid w:val="004A27DC"/>
    <w:rsid w:val="006C04D0"/>
    <w:rsid w:val="0080156E"/>
    <w:rsid w:val="00CA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5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59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A559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11">
    <w:name w:val="Заголовок №1"/>
    <w:basedOn w:val="1"/>
    <w:rsid w:val="00CA5598"/>
    <w:rPr>
      <w:color w:val="000000"/>
      <w:spacing w:val="0"/>
      <w:w w:val="100"/>
      <w:position w:val="0"/>
      <w:lang w:val="ru-RU"/>
    </w:rPr>
  </w:style>
  <w:style w:type="character" w:customStyle="1" w:styleId="a4">
    <w:name w:val="Колонтитул_"/>
    <w:basedOn w:val="a0"/>
    <w:link w:val="a5"/>
    <w:rsid w:val="00CA5598"/>
    <w:rPr>
      <w:rFonts w:ascii="Trebuchet MS" w:eastAsia="Trebuchet MS" w:hAnsi="Trebuchet MS" w:cs="Trebuchet MS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9pt">
    <w:name w:val="Колонтитул + 19 pt;Не полужирный;Не курсив"/>
    <w:basedOn w:val="a4"/>
    <w:rsid w:val="00CA5598"/>
    <w:rPr>
      <w:b/>
      <w:bCs/>
      <w:i/>
      <w:iCs/>
      <w:color w:val="000000"/>
      <w:spacing w:val="0"/>
      <w:w w:val="100"/>
      <w:position w:val="0"/>
      <w:sz w:val="38"/>
      <w:szCs w:val="38"/>
      <w:lang w:val="ru-RU"/>
    </w:rPr>
  </w:style>
  <w:style w:type="character" w:customStyle="1" w:styleId="a6">
    <w:name w:val="Колонтитул"/>
    <w:basedOn w:val="a4"/>
    <w:rsid w:val="00CA5598"/>
    <w:rPr>
      <w:color w:val="000000"/>
      <w:spacing w:val="0"/>
      <w:w w:val="100"/>
      <w:position w:val="0"/>
      <w:lang w:val="ru-RU"/>
    </w:rPr>
  </w:style>
  <w:style w:type="character" w:customStyle="1" w:styleId="a7">
    <w:name w:val="Колонтитул"/>
    <w:basedOn w:val="a4"/>
    <w:rsid w:val="00CA5598"/>
    <w:rPr>
      <w:color w:val="EBEBEB"/>
      <w:spacing w:val="0"/>
      <w:w w:val="100"/>
      <w:position w:val="0"/>
      <w:lang w:val="ru-RU"/>
    </w:rPr>
  </w:style>
  <w:style w:type="character" w:customStyle="1" w:styleId="a8">
    <w:name w:val="Колонтитул + Не курсив"/>
    <w:basedOn w:val="a4"/>
    <w:rsid w:val="00CA5598"/>
    <w:rPr>
      <w:i/>
      <w:iCs/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CA559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sid w:val="00CA5598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CA559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Полужирный"/>
    <w:basedOn w:val="3"/>
    <w:rsid w:val="00CA5598"/>
    <w:rPr>
      <w:b/>
      <w:bCs/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 (3)"/>
    <w:basedOn w:val="3"/>
    <w:rsid w:val="00CA5598"/>
    <w:rPr>
      <w:color w:val="000000"/>
      <w:spacing w:val="0"/>
      <w:w w:val="100"/>
      <w:position w:val="0"/>
      <w:lang w:val="ru-RU"/>
    </w:rPr>
  </w:style>
  <w:style w:type="character" w:customStyle="1" w:styleId="a9">
    <w:name w:val="Основной текст_"/>
    <w:basedOn w:val="a0"/>
    <w:link w:val="22"/>
    <w:rsid w:val="00CA559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Основной текст + Интервал 1 pt"/>
    <w:basedOn w:val="a9"/>
    <w:rsid w:val="00CA5598"/>
    <w:rPr>
      <w:color w:val="000000"/>
      <w:spacing w:val="30"/>
      <w:w w:val="100"/>
      <w:position w:val="0"/>
      <w:lang w:val="ru-RU"/>
    </w:rPr>
  </w:style>
  <w:style w:type="character" w:customStyle="1" w:styleId="12">
    <w:name w:val="Основной текст1"/>
    <w:basedOn w:val="a9"/>
    <w:rsid w:val="00CA5598"/>
    <w:rPr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 (2)"/>
    <w:basedOn w:val="2"/>
    <w:rsid w:val="00CA5598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CA559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CA5598"/>
    <w:rPr>
      <w:color w:val="000000"/>
      <w:spacing w:val="0"/>
      <w:w w:val="100"/>
      <w:position w:val="0"/>
      <w:lang w:val="ru-RU"/>
    </w:rPr>
  </w:style>
  <w:style w:type="character" w:customStyle="1" w:styleId="TrebuchetMS">
    <w:name w:val="Основной текст + Trebuchet MS;Курсив"/>
    <w:basedOn w:val="a9"/>
    <w:rsid w:val="00CA559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lang w:val="ru-RU"/>
    </w:rPr>
  </w:style>
  <w:style w:type="character" w:customStyle="1" w:styleId="FranklinGothicBook105pt">
    <w:name w:val="Колонтитул + Franklin Gothic Book;10;5 pt;Не курсив"/>
    <w:basedOn w:val="a4"/>
    <w:rsid w:val="00CA5598"/>
    <w:rPr>
      <w:rFonts w:ascii="Franklin Gothic Book" w:eastAsia="Franklin Gothic Book" w:hAnsi="Franklin Gothic Book" w:cs="Franklin Gothic Book"/>
      <w:i/>
      <w:iCs/>
      <w:color w:val="EBEBEB"/>
      <w:spacing w:val="0"/>
      <w:w w:val="100"/>
      <w:position w:val="0"/>
      <w:sz w:val="21"/>
      <w:szCs w:val="21"/>
      <w:lang w:val="ru-RU"/>
    </w:rPr>
  </w:style>
  <w:style w:type="character" w:customStyle="1" w:styleId="5">
    <w:name w:val="Заголовок №5_"/>
    <w:basedOn w:val="a0"/>
    <w:link w:val="50"/>
    <w:rsid w:val="00CA559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Заголовок №5"/>
    <w:basedOn w:val="5"/>
    <w:rsid w:val="00CA5598"/>
    <w:rPr>
      <w:color w:val="000000"/>
      <w:spacing w:val="0"/>
      <w:w w:val="100"/>
      <w:position w:val="0"/>
      <w:lang w:val="ru-RU"/>
    </w:rPr>
  </w:style>
  <w:style w:type="character" w:customStyle="1" w:styleId="24">
    <w:name w:val="Заголовок №2_"/>
    <w:basedOn w:val="a0"/>
    <w:link w:val="25"/>
    <w:rsid w:val="00CA559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26">
    <w:name w:val="Заголовок №2"/>
    <w:basedOn w:val="24"/>
    <w:rsid w:val="00CA5598"/>
    <w:rPr>
      <w:color w:val="FFFFFF"/>
      <w:spacing w:val="0"/>
      <w:w w:val="100"/>
      <w:position w:val="0"/>
      <w:lang w:val="ru-RU"/>
    </w:rPr>
  </w:style>
  <w:style w:type="character" w:customStyle="1" w:styleId="27">
    <w:name w:val="Заголовок №2 + Полужирный"/>
    <w:basedOn w:val="24"/>
    <w:rsid w:val="00CA5598"/>
    <w:rPr>
      <w:b/>
      <w:bCs/>
      <w:color w:val="FFFFFF"/>
      <w:spacing w:val="0"/>
      <w:w w:val="100"/>
      <w:position w:val="0"/>
      <w:lang w:val="ru-RU"/>
    </w:rPr>
  </w:style>
  <w:style w:type="character" w:customStyle="1" w:styleId="5Exact">
    <w:name w:val="Основной текст (5) Exact"/>
    <w:basedOn w:val="a0"/>
    <w:link w:val="52"/>
    <w:rsid w:val="00CA559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5Exact0">
    <w:name w:val="Основной текст (5) Exact"/>
    <w:basedOn w:val="5Exact"/>
    <w:rsid w:val="00CA5598"/>
    <w:rPr>
      <w:color w:val="000000"/>
      <w:w w:val="100"/>
      <w:position w:val="0"/>
      <w:lang w:val="ru-RU"/>
    </w:rPr>
  </w:style>
  <w:style w:type="character" w:customStyle="1" w:styleId="Exact">
    <w:name w:val="Подпись к картинке Exact"/>
    <w:basedOn w:val="a0"/>
    <w:link w:val="aa"/>
    <w:rsid w:val="00CA559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Exact0">
    <w:name w:val="Подпись к картинке Exact"/>
    <w:basedOn w:val="Exact"/>
    <w:rsid w:val="00CA5598"/>
    <w:rPr>
      <w:color w:val="FFFFFF"/>
      <w:w w:val="100"/>
      <w:position w:val="0"/>
      <w:lang w:val="ru-RU"/>
    </w:rPr>
  </w:style>
  <w:style w:type="character" w:customStyle="1" w:styleId="2Exact">
    <w:name w:val="Подпись к картинке (2) Exact"/>
    <w:basedOn w:val="a0"/>
    <w:link w:val="28"/>
    <w:rsid w:val="00CA559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5"/>
      <w:sz w:val="11"/>
      <w:szCs w:val="11"/>
      <w:u w:val="none"/>
    </w:rPr>
  </w:style>
  <w:style w:type="character" w:customStyle="1" w:styleId="285pt0ptExact">
    <w:name w:val="Подпись к картинке (2) + 8;5 pt;Интервал 0 pt Exact"/>
    <w:basedOn w:val="2Exact"/>
    <w:rsid w:val="00CA5598"/>
    <w:rPr>
      <w:color w:val="000000"/>
      <w:spacing w:val="8"/>
      <w:w w:val="100"/>
      <w:position w:val="0"/>
      <w:sz w:val="17"/>
      <w:szCs w:val="17"/>
      <w:lang w:val="ru-RU"/>
    </w:rPr>
  </w:style>
  <w:style w:type="character" w:customStyle="1" w:styleId="2Exact0">
    <w:name w:val="Подпись к картинке (2) Exact"/>
    <w:basedOn w:val="2Exact"/>
    <w:rsid w:val="00CA5598"/>
    <w:rPr>
      <w:color w:val="000000"/>
      <w:w w:val="100"/>
      <w:position w:val="0"/>
      <w:u w:val="single"/>
      <w:lang w:val="ru-RU"/>
    </w:rPr>
  </w:style>
  <w:style w:type="character" w:customStyle="1" w:styleId="TrebuchetMS65pt0pt">
    <w:name w:val="Основной текст + Trebuchet MS;6;5 pt;Интервал 0 pt"/>
    <w:basedOn w:val="a9"/>
    <w:rsid w:val="00CA5598"/>
    <w:rPr>
      <w:rFonts w:ascii="Trebuchet MS" w:eastAsia="Trebuchet MS" w:hAnsi="Trebuchet MS" w:cs="Trebuchet MS"/>
      <w:color w:val="FFFFFF"/>
      <w:spacing w:val="1"/>
      <w:w w:val="100"/>
      <w:position w:val="0"/>
      <w:sz w:val="13"/>
      <w:szCs w:val="13"/>
      <w:lang w:val="ru-RU"/>
    </w:rPr>
  </w:style>
  <w:style w:type="character" w:customStyle="1" w:styleId="TrebuchetMS65pt0pt0">
    <w:name w:val="Основной текст + Trebuchet MS;6;5 pt;Интервал 0 pt"/>
    <w:basedOn w:val="a9"/>
    <w:rsid w:val="00CA5598"/>
    <w:rPr>
      <w:rFonts w:ascii="Trebuchet MS" w:eastAsia="Trebuchet MS" w:hAnsi="Trebuchet MS" w:cs="Trebuchet MS"/>
      <w:color w:val="000000"/>
      <w:spacing w:val="1"/>
      <w:w w:val="100"/>
      <w:position w:val="0"/>
      <w:sz w:val="13"/>
      <w:szCs w:val="13"/>
      <w:lang w:val="ru-RU"/>
    </w:rPr>
  </w:style>
  <w:style w:type="character" w:customStyle="1" w:styleId="3Exact">
    <w:name w:val="Подпись к картинке (3) Exact"/>
    <w:basedOn w:val="a0"/>
    <w:link w:val="33"/>
    <w:rsid w:val="00CA559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Exact0">
    <w:name w:val="Подпись к картинке (3) Exact"/>
    <w:basedOn w:val="3Exact"/>
    <w:rsid w:val="00CA5598"/>
    <w:rPr>
      <w:color w:val="000000"/>
      <w:w w:val="100"/>
      <w:position w:val="0"/>
      <w:lang w:val="ru-RU"/>
    </w:rPr>
  </w:style>
  <w:style w:type="character" w:customStyle="1" w:styleId="6Exact">
    <w:name w:val="Основной текст (6) Exact"/>
    <w:basedOn w:val="a0"/>
    <w:rsid w:val="00CA559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6Exact0">
    <w:name w:val="Основной текст (6) Exact"/>
    <w:basedOn w:val="6"/>
    <w:rsid w:val="00CA5598"/>
    <w:rPr>
      <w:spacing w:val="1"/>
      <w:sz w:val="13"/>
      <w:szCs w:val="13"/>
    </w:rPr>
  </w:style>
  <w:style w:type="character" w:customStyle="1" w:styleId="42">
    <w:name w:val="Заголовок №4_"/>
    <w:basedOn w:val="a0"/>
    <w:link w:val="43"/>
    <w:rsid w:val="00CA559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4">
    <w:name w:val="Заголовок №4"/>
    <w:basedOn w:val="42"/>
    <w:rsid w:val="00CA5598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CA559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"/>
    <w:basedOn w:val="6"/>
    <w:rsid w:val="00CA5598"/>
    <w:rPr>
      <w:color w:val="000000"/>
      <w:spacing w:val="0"/>
      <w:w w:val="100"/>
      <w:position w:val="0"/>
      <w:lang w:val="ru-RU"/>
    </w:rPr>
  </w:style>
  <w:style w:type="character" w:customStyle="1" w:styleId="62">
    <w:name w:val="Основной текст (6) + Курсив"/>
    <w:basedOn w:val="6"/>
    <w:rsid w:val="00CA5598"/>
    <w:rPr>
      <w:i/>
      <w:iCs/>
      <w:color w:val="000000"/>
      <w:spacing w:val="0"/>
      <w:w w:val="100"/>
      <w:position w:val="0"/>
      <w:lang w:val="ru-RU"/>
    </w:rPr>
  </w:style>
  <w:style w:type="character" w:customStyle="1" w:styleId="34">
    <w:name w:val="Заголовок №3_"/>
    <w:basedOn w:val="a0"/>
    <w:link w:val="35"/>
    <w:rsid w:val="00CA559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6">
    <w:name w:val="Заголовок №3"/>
    <w:basedOn w:val="34"/>
    <w:rsid w:val="00CA5598"/>
    <w:rPr>
      <w:color w:val="000000"/>
      <w:spacing w:val="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CA5598"/>
    <w:pPr>
      <w:shd w:val="clear" w:color="auto" w:fill="FFFFFF"/>
      <w:spacing w:after="240" w:line="0" w:lineRule="atLeast"/>
      <w:outlineLvl w:val="0"/>
    </w:pPr>
    <w:rPr>
      <w:rFonts w:ascii="Century Schoolbook" w:eastAsia="Century Schoolbook" w:hAnsi="Century Schoolbook" w:cs="Century Schoolbook"/>
      <w:b/>
      <w:bCs/>
      <w:sz w:val="43"/>
      <w:szCs w:val="43"/>
    </w:rPr>
  </w:style>
  <w:style w:type="paragraph" w:customStyle="1" w:styleId="a5">
    <w:name w:val="Колонтитул"/>
    <w:basedOn w:val="a"/>
    <w:link w:val="a4"/>
    <w:rsid w:val="00CA559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CA5598"/>
    <w:pPr>
      <w:shd w:val="clear" w:color="auto" w:fill="FFFFFF"/>
      <w:spacing w:before="24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CA5598"/>
    <w:pPr>
      <w:shd w:val="clear" w:color="auto" w:fill="FFFFFF"/>
      <w:spacing w:before="120" w:line="240" w:lineRule="exact"/>
      <w:ind w:firstLine="340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22">
    <w:name w:val="Основной текст2"/>
    <w:basedOn w:val="a"/>
    <w:link w:val="a9"/>
    <w:rsid w:val="00CA5598"/>
    <w:pPr>
      <w:shd w:val="clear" w:color="auto" w:fill="FFFFFF"/>
      <w:spacing w:line="240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40">
    <w:name w:val="Основной текст (4)"/>
    <w:basedOn w:val="a"/>
    <w:link w:val="4"/>
    <w:rsid w:val="00CA5598"/>
    <w:pPr>
      <w:shd w:val="clear" w:color="auto" w:fill="FFFFFF"/>
      <w:spacing w:before="120" w:line="240" w:lineRule="exact"/>
      <w:ind w:firstLine="320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paragraph" w:customStyle="1" w:styleId="50">
    <w:name w:val="Заголовок №5"/>
    <w:basedOn w:val="a"/>
    <w:link w:val="5"/>
    <w:rsid w:val="00CA5598"/>
    <w:pPr>
      <w:shd w:val="clear" w:color="auto" w:fill="FFFFFF"/>
      <w:spacing w:before="120" w:after="120" w:line="0" w:lineRule="atLeast"/>
      <w:jc w:val="both"/>
      <w:outlineLvl w:val="4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25">
    <w:name w:val="Заголовок №2"/>
    <w:basedOn w:val="a"/>
    <w:link w:val="24"/>
    <w:rsid w:val="00CA5598"/>
    <w:pPr>
      <w:shd w:val="clear" w:color="auto" w:fill="FFFFFF"/>
      <w:spacing w:line="504" w:lineRule="exact"/>
      <w:jc w:val="both"/>
      <w:outlineLvl w:val="1"/>
    </w:pPr>
    <w:rPr>
      <w:rFonts w:ascii="Trebuchet MS" w:eastAsia="Trebuchet MS" w:hAnsi="Trebuchet MS" w:cs="Trebuchet MS"/>
      <w:sz w:val="33"/>
      <w:szCs w:val="33"/>
    </w:rPr>
  </w:style>
  <w:style w:type="paragraph" w:customStyle="1" w:styleId="52">
    <w:name w:val="Основной текст (5)"/>
    <w:basedOn w:val="a"/>
    <w:link w:val="5Exact"/>
    <w:rsid w:val="00CA559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1"/>
      <w:sz w:val="17"/>
      <w:szCs w:val="17"/>
    </w:rPr>
  </w:style>
  <w:style w:type="paragraph" w:customStyle="1" w:styleId="aa">
    <w:name w:val="Подпись к картинке"/>
    <w:basedOn w:val="a"/>
    <w:link w:val="Exact"/>
    <w:rsid w:val="00CA5598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3"/>
      <w:sz w:val="10"/>
      <w:szCs w:val="10"/>
    </w:rPr>
  </w:style>
  <w:style w:type="paragraph" w:customStyle="1" w:styleId="28">
    <w:name w:val="Подпись к картинке (2)"/>
    <w:basedOn w:val="a"/>
    <w:link w:val="2Exact"/>
    <w:rsid w:val="00CA559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5"/>
      <w:sz w:val="11"/>
      <w:szCs w:val="11"/>
    </w:rPr>
  </w:style>
  <w:style w:type="paragraph" w:customStyle="1" w:styleId="33">
    <w:name w:val="Подпись к картинке (3)"/>
    <w:basedOn w:val="a"/>
    <w:link w:val="3Exact"/>
    <w:rsid w:val="00CA5598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4"/>
      <w:sz w:val="8"/>
      <w:szCs w:val="8"/>
    </w:rPr>
  </w:style>
  <w:style w:type="paragraph" w:customStyle="1" w:styleId="60">
    <w:name w:val="Основной текст (6)"/>
    <w:basedOn w:val="a"/>
    <w:link w:val="6"/>
    <w:rsid w:val="00CA5598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43">
    <w:name w:val="Заголовок №4"/>
    <w:basedOn w:val="a"/>
    <w:link w:val="42"/>
    <w:rsid w:val="00CA5598"/>
    <w:pPr>
      <w:shd w:val="clear" w:color="auto" w:fill="FFFFFF"/>
      <w:spacing w:after="60" w:line="0" w:lineRule="atLeast"/>
      <w:outlineLvl w:val="3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35">
    <w:name w:val="Заголовок №3"/>
    <w:basedOn w:val="a"/>
    <w:link w:val="34"/>
    <w:rsid w:val="00CA5598"/>
    <w:pPr>
      <w:shd w:val="clear" w:color="auto" w:fill="FFFFFF"/>
      <w:spacing w:before="60" w:after="60" w:line="0" w:lineRule="atLeast"/>
      <w:outlineLvl w:val="2"/>
    </w:pPr>
    <w:rPr>
      <w:rFonts w:ascii="Trebuchet MS" w:eastAsia="Trebuchet MS" w:hAnsi="Trebuchet MS" w:cs="Trebuchet MS"/>
      <w:b/>
      <w:bCs/>
      <w:sz w:val="27"/>
      <w:szCs w:val="27"/>
    </w:rPr>
  </w:style>
  <w:style w:type="paragraph" w:styleId="ab">
    <w:name w:val="header"/>
    <w:basedOn w:val="a"/>
    <w:link w:val="ac"/>
    <w:uiPriority w:val="99"/>
    <w:semiHidden/>
    <w:unhideWhenUsed/>
    <w:rsid w:val="008015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0156E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8015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0156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</dc:creator>
  <cp:lastModifiedBy>Nikifor</cp:lastModifiedBy>
  <cp:revision>1</cp:revision>
  <dcterms:created xsi:type="dcterms:W3CDTF">2020-01-22T11:05:00Z</dcterms:created>
  <dcterms:modified xsi:type="dcterms:W3CDTF">2020-01-22T11:17:00Z</dcterms:modified>
</cp:coreProperties>
</file>