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FF" w:rsidRPr="00642BFF" w:rsidRDefault="00642BFF" w:rsidP="00642BFF">
      <w:pPr>
        <w:jc w:val="center"/>
        <w:rPr>
          <w:rFonts w:ascii="Georgia" w:hAnsi="Georgia" w:cs="Times New Roman"/>
          <w:b/>
          <w:color w:val="C00000"/>
          <w:sz w:val="28"/>
          <w:szCs w:val="28"/>
        </w:rPr>
      </w:pPr>
      <w:r w:rsidRPr="00642BFF">
        <w:rPr>
          <w:rFonts w:ascii="Georgia" w:hAnsi="Georgia" w:cs="Times New Roman"/>
          <w:b/>
          <w:color w:val="C00000"/>
          <w:sz w:val="28"/>
          <w:szCs w:val="28"/>
        </w:rPr>
        <w:t xml:space="preserve">Памятка «Как сделать посещение Интернета для детей безопасным» </w:t>
      </w:r>
      <w:proofErr w:type="gramStart"/>
      <w:r w:rsidRPr="00642BFF">
        <w:rPr>
          <w:rFonts w:ascii="Georgia" w:hAnsi="Georgia" w:cs="Times New Roman"/>
          <w:b/>
          <w:color w:val="C00000"/>
          <w:sz w:val="28"/>
          <w:szCs w:val="28"/>
        </w:rPr>
        <w:t xml:space="preserve">( </w:t>
      </w:r>
      <w:proofErr w:type="gramEnd"/>
      <w:r w:rsidRPr="00642BFF">
        <w:rPr>
          <w:rFonts w:ascii="Georgia" w:hAnsi="Georgia" w:cs="Times New Roman"/>
          <w:b/>
          <w:color w:val="C00000"/>
          <w:sz w:val="28"/>
          <w:szCs w:val="28"/>
        </w:rPr>
        <w:t>советы родителям)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7F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6308">
        <w:rPr>
          <w:rFonts w:ascii="Times New Roman" w:hAnsi="Times New Roman" w:cs="Times New Roman"/>
          <w:sz w:val="28"/>
          <w:szCs w:val="28"/>
        </w:rPr>
        <w:t>ыбирайте сайты, которые можно посещать вашему ребенку, а какие нельзя (блокируйте доступ к неподходящим сайтам).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76308">
        <w:rPr>
          <w:rFonts w:ascii="Times New Roman" w:hAnsi="Times New Roman" w:cs="Times New Roman"/>
          <w:sz w:val="28"/>
          <w:szCs w:val="28"/>
        </w:rPr>
        <w:t>величьте уровень защиты и конфиденциальности (создайте отдельные учетные записи для разных пользователей)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6308">
        <w:rPr>
          <w:rFonts w:ascii="Times New Roman" w:hAnsi="Times New Roman" w:cs="Times New Roman"/>
          <w:sz w:val="28"/>
          <w:szCs w:val="28"/>
        </w:rPr>
        <w:t>ледите за тем, какие сайты посещают ваши дети.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76308">
        <w:rPr>
          <w:rFonts w:ascii="Times New Roman" w:hAnsi="Times New Roman" w:cs="Times New Roman"/>
          <w:sz w:val="28"/>
          <w:szCs w:val="28"/>
        </w:rPr>
        <w:t>апоминайте детям, чтобы они не общались в Интернете с незнакомцами.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308">
        <w:rPr>
          <w:rFonts w:ascii="Times New Roman" w:hAnsi="Times New Roman" w:cs="Times New Roman"/>
          <w:sz w:val="28"/>
          <w:szCs w:val="28"/>
        </w:rPr>
        <w:t>Посещайте Интернет вместе с детьми. Поощряйте ваших детей делиться с вами их успехами и неудачами в деле освоения Интернет; 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308">
        <w:rPr>
          <w:rFonts w:ascii="Times New Roman" w:hAnsi="Times New Roman" w:cs="Times New Roman"/>
          <w:sz w:val="28"/>
          <w:szCs w:val="28"/>
        </w:rPr>
        <w:t>Объясните детям, что если в Интернет что-либо беспокоит их, то им следует не скрывать этого, а поделиться с вами своим беспокойством; 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308">
        <w:rPr>
          <w:rFonts w:ascii="Times New Roman" w:hAnsi="Times New Roman" w:cs="Times New Roman"/>
          <w:sz w:val="28"/>
          <w:szCs w:val="28"/>
        </w:rPr>
        <w:t xml:space="preserve">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576308">
        <w:rPr>
          <w:rFonts w:ascii="Times New Roman" w:hAnsi="Times New Roman" w:cs="Times New Roman"/>
          <w:sz w:val="28"/>
          <w:szCs w:val="28"/>
        </w:rPr>
        <w:t>MicrosoftMessenger</w:t>
      </w:r>
      <w:proofErr w:type="spellEnd"/>
      <w:r w:rsidRPr="00576308">
        <w:rPr>
          <w:rFonts w:ascii="Times New Roman" w:hAnsi="Times New Roman" w:cs="Times New Roman"/>
          <w:sz w:val="28"/>
          <w:szCs w:val="28"/>
        </w:rPr>
        <w:t xml:space="preserve"> и т.д.), использовании </w:t>
      </w:r>
      <w:proofErr w:type="spellStart"/>
      <w:r w:rsidRPr="00576308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576308">
        <w:rPr>
          <w:rFonts w:ascii="Times New Roman" w:hAnsi="Times New Roman" w:cs="Times New Roman"/>
          <w:sz w:val="28"/>
          <w:szCs w:val="28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 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308">
        <w:rPr>
          <w:rFonts w:ascii="Times New Roman" w:hAnsi="Times New Roman" w:cs="Times New Roman"/>
          <w:sz w:val="28"/>
          <w:szCs w:val="28"/>
        </w:rPr>
        <w:t>Объясните ребенку, что нельзя выдавать св</w:t>
      </w:r>
      <w:r>
        <w:rPr>
          <w:rFonts w:ascii="Times New Roman" w:hAnsi="Times New Roman" w:cs="Times New Roman"/>
          <w:sz w:val="28"/>
          <w:szCs w:val="28"/>
        </w:rPr>
        <w:t xml:space="preserve">ои личные 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76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76308">
        <w:rPr>
          <w:rFonts w:ascii="Times New Roman" w:hAnsi="Times New Roman" w:cs="Times New Roman"/>
          <w:sz w:val="28"/>
          <w:szCs w:val="28"/>
        </w:rPr>
        <w:t>домашний адрес, номер телефона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6308">
        <w:rPr>
          <w:rFonts w:ascii="Times New Roman" w:hAnsi="Times New Roman" w:cs="Times New Roman"/>
          <w:sz w:val="28"/>
          <w:szCs w:val="28"/>
        </w:rPr>
        <w:t xml:space="preserve"> и любую другую личную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6308">
        <w:rPr>
          <w:rFonts w:ascii="Times New Roman" w:hAnsi="Times New Roman" w:cs="Times New Roman"/>
          <w:sz w:val="28"/>
          <w:szCs w:val="28"/>
        </w:rPr>
        <w:t xml:space="preserve"> номер школы, класс, любимое место прогулки, время возвращения домой, место работы отца или матери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6308">
        <w:rPr>
          <w:rFonts w:ascii="Times New Roman" w:hAnsi="Times New Roman" w:cs="Times New Roman"/>
          <w:sz w:val="28"/>
          <w:szCs w:val="28"/>
        </w:rPr>
        <w:t>; 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308">
        <w:rPr>
          <w:rFonts w:ascii="Times New Roman" w:hAnsi="Times New Roman" w:cs="Times New Roman"/>
          <w:sz w:val="28"/>
          <w:szCs w:val="28"/>
        </w:rPr>
        <w:t xml:space="preserve">Скажите им, что никогда не стоит встречаться с друзьями </w:t>
      </w:r>
      <w:proofErr w:type="gramStart"/>
      <w:r w:rsidRPr="0057630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76308">
        <w:rPr>
          <w:rFonts w:ascii="Times New Roman" w:hAnsi="Times New Roman" w:cs="Times New Roman"/>
          <w:sz w:val="28"/>
          <w:szCs w:val="28"/>
        </w:rPr>
        <w:t xml:space="preserve"> Интернет. Ведь люди могут оказаться совсем не теми, за кого себя выдают; </w:t>
      </w:r>
    </w:p>
    <w:p w:rsidR="00642BFF" w:rsidRPr="00576308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308">
        <w:rPr>
          <w:rFonts w:ascii="Times New Roman" w:hAnsi="Times New Roman" w:cs="Times New Roman"/>
          <w:sz w:val="28"/>
          <w:szCs w:val="28"/>
        </w:rPr>
        <w:t>Объясните детям, что далеко не все, что они могут прочесть или увидеть в Интернет – правда. Приучите их спрашивать о том, в чем они не уверены; </w:t>
      </w:r>
    </w:p>
    <w:p w:rsidR="00642BFF" w:rsidRDefault="00642BFF" w:rsidP="00642BF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6308">
        <w:rPr>
          <w:rFonts w:ascii="Times New Roman" w:hAnsi="Times New Roman" w:cs="Times New Roman"/>
          <w:sz w:val="28"/>
          <w:szCs w:val="28"/>
        </w:rPr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 </w:t>
      </w:r>
    </w:p>
    <w:p w:rsidR="00642BFF" w:rsidRDefault="00642BFF" w:rsidP="00642BFF">
      <w:pPr>
        <w:pStyle w:val="a3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</w:p>
    <w:p w:rsidR="00642BFF" w:rsidRPr="00642BFF" w:rsidRDefault="00642BFF" w:rsidP="00642BFF">
      <w:pPr>
        <w:pStyle w:val="a3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  <w:r w:rsidRPr="00642BFF">
        <w:rPr>
          <w:rFonts w:ascii="Georgia" w:hAnsi="Georgia" w:cs="Times New Roman"/>
          <w:b/>
          <w:color w:val="C00000"/>
          <w:sz w:val="28"/>
          <w:szCs w:val="28"/>
        </w:rPr>
        <w:t>Пусть Интернет будет Вам и Вашим детям   только в радость!</w:t>
      </w:r>
    </w:p>
    <w:p w:rsidR="00401F50" w:rsidRDefault="00642BFF" w:rsidP="00642BFF">
      <w:pPr>
        <w:pStyle w:val="a3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  <w:r w:rsidRPr="00642BFF">
        <w:rPr>
          <w:rFonts w:ascii="Georgia" w:hAnsi="Georgia" w:cs="Times New Roman"/>
          <w:b/>
          <w:color w:val="C00000"/>
          <w:sz w:val="28"/>
          <w:szCs w:val="28"/>
        </w:rPr>
        <w:t>Постарайтесь шагать  рядом  с ребёнком  по дороге  жизни – и ему  не  нужно будет  удирать в виртуальный мир</w:t>
      </w:r>
      <w:r>
        <w:rPr>
          <w:rFonts w:ascii="Georgia" w:hAnsi="Georgia" w:cs="Times New Roman"/>
          <w:b/>
          <w:color w:val="C00000"/>
          <w:sz w:val="28"/>
          <w:szCs w:val="28"/>
        </w:rPr>
        <w:t>!</w:t>
      </w:r>
    </w:p>
    <w:p w:rsidR="00FB7274" w:rsidRDefault="00FB7274" w:rsidP="00642BFF">
      <w:pPr>
        <w:pStyle w:val="a3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</w:p>
    <w:p w:rsidR="00FB7274" w:rsidRPr="009470A6" w:rsidRDefault="00FB7274" w:rsidP="00FB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памяткой </w:t>
      </w:r>
      <w:r w:rsidRPr="009470A6">
        <w:rPr>
          <w:rFonts w:ascii="Times New Roman" w:hAnsi="Times New Roman" w:cs="Times New Roman"/>
          <w:b/>
          <w:sz w:val="24"/>
          <w:szCs w:val="24"/>
        </w:rPr>
        <w:t xml:space="preserve">«Как </w:t>
      </w:r>
      <w:r>
        <w:rPr>
          <w:rFonts w:ascii="Times New Roman" w:hAnsi="Times New Roman" w:cs="Times New Roman"/>
          <w:b/>
          <w:sz w:val="24"/>
          <w:szCs w:val="24"/>
        </w:rPr>
        <w:t xml:space="preserve">сделать посещение Интернета для детей безопасным </w:t>
      </w:r>
      <w:r w:rsidRPr="009470A6">
        <w:rPr>
          <w:rFonts w:ascii="Times New Roman" w:hAnsi="Times New Roman" w:cs="Times New Roman"/>
          <w:b/>
          <w:sz w:val="24"/>
          <w:szCs w:val="24"/>
        </w:rPr>
        <w:t>»</w:t>
      </w:r>
    </w:p>
    <w:p w:rsidR="00FB7274" w:rsidRPr="009470A6" w:rsidRDefault="00FB7274" w:rsidP="00FB7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0A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470A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470A6">
        <w:rPr>
          <w:rFonts w:ascii="Times New Roman" w:hAnsi="Times New Roman" w:cs="Times New Roman"/>
          <w:sz w:val="28"/>
          <w:szCs w:val="28"/>
        </w:rPr>
        <w:t xml:space="preserve"> Н А К О М Л Е Н Ы:</w:t>
      </w:r>
    </w:p>
    <w:p w:rsidR="00FB7274" w:rsidRPr="009470A6" w:rsidRDefault="00FB7274" w:rsidP="00FB7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9470A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70A6">
        <w:rPr>
          <w:rFonts w:ascii="Times New Roman" w:hAnsi="Times New Roman" w:cs="Times New Roman"/>
          <w:sz w:val="28"/>
          <w:szCs w:val="28"/>
        </w:rPr>
        <w:t xml:space="preserve">щиеся и родители (лица, их заменяющие) ______ класса лицея №1 </w:t>
      </w:r>
    </w:p>
    <w:tbl>
      <w:tblPr>
        <w:tblStyle w:val="a4"/>
        <w:tblW w:w="0" w:type="auto"/>
        <w:tblLook w:val="01E0"/>
      </w:tblPr>
      <w:tblGrid>
        <w:gridCol w:w="828"/>
        <w:gridCol w:w="4358"/>
        <w:gridCol w:w="2593"/>
        <w:gridCol w:w="2593"/>
      </w:tblGrid>
      <w:tr w:rsidR="00FB7274" w:rsidTr="00525B33">
        <w:tc>
          <w:tcPr>
            <w:tcW w:w="828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</w:t>
            </w: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FB7274" w:rsidTr="00525B33">
        <w:trPr>
          <w:trHeight w:val="257"/>
        </w:trPr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Pr="004C3EA5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  <w:tr w:rsidR="00FB7274" w:rsidTr="00525B33">
        <w:tc>
          <w:tcPr>
            <w:tcW w:w="828" w:type="dxa"/>
          </w:tcPr>
          <w:p w:rsidR="00FB7274" w:rsidRDefault="00FB7274" w:rsidP="00FB727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3" w:type="dxa"/>
          </w:tcPr>
          <w:p w:rsidR="00FB7274" w:rsidRDefault="00FB7274" w:rsidP="00525B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7274" w:rsidRDefault="00FB7274" w:rsidP="00FB7274"/>
    <w:p w:rsidR="00FB7274" w:rsidRDefault="00FB7274" w:rsidP="00FB7274">
      <w:pPr>
        <w:pStyle w:val="a3"/>
      </w:pPr>
      <w:r>
        <w:t>Дата_____________________</w:t>
      </w:r>
    </w:p>
    <w:p w:rsidR="00FB7274" w:rsidRPr="00FB7274" w:rsidRDefault="00FB7274" w:rsidP="00FB7274">
      <w:pPr>
        <w:pStyle w:val="a3"/>
      </w:pPr>
      <w:r>
        <w:t>Классный руководитель ______________________________________</w:t>
      </w:r>
    </w:p>
    <w:sectPr w:rsidR="00FB7274" w:rsidRPr="00FB7274" w:rsidSect="00642BFF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1A8"/>
    <w:multiLevelType w:val="hybridMultilevel"/>
    <w:tmpl w:val="7B5A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D74"/>
    <w:multiLevelType w:val="hybridMultilevel"/>
    <w:tmpl w:val="9E68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42BFF"/>
    <w:rsid w:val="00367547"/>
    <w:rsid w:val="00401F50"/>
    <w:rsid w:val="00642BFF"/>
    <w:rsid w:val="00FB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F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FB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</dc:creator>
  <cp:keywords/>
  <dc:description/>
  <cp:lastModifiedBy>Kab7</cp:lastModifiedBy>
  <cp:revision>3</cp:revision>
  <cp:lastPrinted>2014-11-17T06:29:00Z</cp:lastPrinted>
  <dcterms:created xsi:type="dcterms:W3CDTF">2014-11-17T06:15:00Z</dcterms:created>
  <dcterms:modified xsi:type="dcterms:W3CDTF">2018-05-12T06:57:00Z</dcterms:modified>
</cp:coreProperties>
</file>