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656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610"/>
        <w:gridCol w:w="5171"/>
        <w:gridCol w:w="875"/>
      </w:tblGrid>
      <w:tr w:rsidR="001F04AF" w:rsidRPr="001F04AF" w:rsidTr="001F04AF">
        <w:tc>
          <w:tcPr>
            <w:tcW w:w="746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Цели:</w:t>
            </w:r>
          </w:p>
          <w:p w:rsidR="001F04AF" w:rsidRPr="001F04AF" w:rsidRDefault="001F04AF" w:rsidP="001F04AF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Проверить знание произведений устного народного творчества и авторских рассказов и сказок</w:t>
            </w:r>
          </w:p>
          <w:p w:rsidR="001F04AF" w:rsidRPr="001F04AF" w:rsidRDefault="001F04AF" w:rsidP="001F04AF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Развивать речь, мышление, память, коммуникативные навыки, творческие способности детей; умение работать в коллективе</w:t>
            </w:r>
          </w:p>
        </w:tc>
      </w:tr>
      <w:tr w:rsidR="001F04AF" w:rsidRPr="001F04AF" w:rsidTr="001F04AF">
        <w:tc>
          <w:tcPr>
            <w:tcW w:w="746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Оборудование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карточки с буквами А, Б, В, Г, карточки с вопросами (для каждой команды), мешочек с названиями волшебных вещей, сертификаты за участие (12 штук)</w:t>
            </w:r>
          </w:p>
        </w:tc>
      </w:tr>
      <w:tr w:rsidR="001F04AF" w:rsidRPr="001F04AF" w:rsidTr="001F04AF">
        <w:tc>
          <w:tcPr>
            <w:tcW w:w="7464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Действующие лица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: 4 команды (от каждого класса по 3 человека), члены жюри – 3 человека, ведущий</w:t>
            </w: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Ведущий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Добрый день всем присутствующим!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Когда-то наша страна была самой читающей в мире. Сейчас, к сожалению, между человеком и книгой властно встали компьютеры, мобильные телефоны, телевидение, отодвинув главный источник знаний – книгу – на второй план. А ведь книга – это настоящее чудо. Она лежит всегда под рукой, и как преданный друг, готова в любую минуту прийти на помощь, научить, посоветовать, ободрить, рассказать об интересных событиях многовековой давности.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9 октября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отмечается </w:t>
            </w: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Всероссийский День Чтения. 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Ему и посвящен наш сегодняшний праздник.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Распоряжением губернатора Иркутской области от 22 ноября 2012 г. 2013 год в Иркутской области объявлен Годом библиотек.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Давайте представим, хотя бы на миг,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вдруг мы лишились журналов и книг,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люди не знают, что значит поэт,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нет Чебурашки, Хоттабыча нет.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будто никто никогда в этом мире,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 слыхом не слыхивал о Мойдодыре,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нету Незнайки, вруна-недотёпы,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нет Айболита, и нет дядя Стёпы.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Наверно нельзя и представить такого?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Так здравствуй же, умное, доброе слово!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Пусть книги, друзьями заходят в дома!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Читайте всю жизнь – набирайтесь ума!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1F04A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(Ю. Энтин)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А вы любите читать книги?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Сегодня мы проверим, насколько вы знаете различные произведения и литературных героев… Готовы? Тогда мы начинаем!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Распределение команд. (4 команды из классов А, Б, В,Г)</w:t>
            </w:r>
          </w:p>
          <w:p w:rsidR="001F04AF" w:rsidRPr="001F04AF" w:rsidRDefault="001F04AF" w:rsidP="001F04AF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Каждой команде нужно выбрать капитана и придумать название.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Преставление жюри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Викторину будет оценивать строгое жюри: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Представление капитана и названия команд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1 конкурс «Разминка»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Вопросы командам задаются по очереди. За каждый правильный ответ – 1 балл. За помощь другой команде – дополнительно 1 балл.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братьев-месяцев встретила героиня сказки С. Маршака у новогоднего костра? (12.)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Кто превратил Василису Премудрую в лягушку? (Кощей Бессмертный)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раз старик бросал в море невод? (3.)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звали сестру доктора Айболита? (Варвара.)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звали корову кота Матроскина? (Мурка.)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Какой мальчик должен был выложить из льда слово “вечность”? (Кай.)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говорила царица, глядя в волшебное зеркальце?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(Свет мой, зеркальце! Скажи,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Да всю правду доложи.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Я ль на свете всех милее,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Всех румяней и белее?)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Где находится смерть Кощея Бессмертного? (Дерево, сундук, заяц, утка, яйцо, игла.)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От кого ушел Колобок? (От дедушки и бабушки, зайца, волка, медведя.)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Сколько лет прожил старик со старухой “у самого синего моря”? (</w:t>
            </w:r>
            <w:r w:rsidRPr="001F04A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Тридцать лет и три года.)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Каким ласковым словом очень часто называют своих отцов герои русских сказок? </w:t>
            </w:r>
            <w:r w:rsidRPr="001F04A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(Батюшка)</w:t>
            </w:r>
          </w:p>
          <w:p w:rsidR="001F04AF" w:rsidRPr="001F04AF" w:rsidRDefault="001F04AF" w:rsidP="001F04AF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Какое самое любимое место Иванушки - дурачка для сна и отдыха? </w:t>
            </w:r>
            <w:r w:rsidRPr="001F04AF">
              <w:rPr>
                <w:rFonts w:ascii="Helvetica" w:eastAsia="Times New Roman" w:hAnsi="Helvetica" w:cs="Helvetica"/>
                <w:i/>
                <w:iCs/>
                <w:color w:val="333333"/>
                <w:sz w:val="21"/>
                <w:szCs w:val="21"/>
                <w:lang w:eastAsia="ru-RU"/>
              </w:rPr>
              <w:t>(Печь)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2 конкурс «Русские народные сказки»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Каждой команде выдаются карточки с заданиями. Ваша задача – вписать в карточку правильные ответы. За каждый правильный ответ – 1 балл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Карточка: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Кто с кем такой делёж устраивал: “Твои вершки, а мои корешки” (Мужик с медведем в сказке “Мужик и медведь”.)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Какого героя провели на пирожках? (Медведь из сказки “Маша и медведь”.)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Кто варил кашу, используя ум и смекалку? (Солдат в сказке “Каша из топора”.)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Какими словами начинаются русские сказки? (“Жили-были…”; “В некотором царстве, в некотором государстве…”.)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Что приказывал царь-батюшка своим невесткам, чтобы проверить их мастерство? (Испечь хлеб, соткать ковер.)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Чем кормила лиса журавля? (Кашей.)</w:t>
            </w:r>
          </w:p>
          <w:p w:rsidR="001F04AF" w:rsidRPr="001F04AF" w:rsidRDefault="001F04AF" w:rsidP="001F04AF">
            <w:pPr>
              <w:numPr>
                <w:ilvl w:val="0"/>
                <w:numId w:val="5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 какой сказки эти строки?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Ах ты, Петя – простота,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Сплоховал немножко: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Не послушался Кота,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Выглянул в окошко… (“Петушок-золотой гребешок”.)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Карточки передаются жюри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3 конкурс «Кому принадлежат эти вещи?»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Участники команд по очереди достают из мешочка карточки, на которых написаны слова, обозначающие волшебные вещи. Необходимо назвать сказочного героя, которому принадлежат эти вещи. За каждый правильный ответ 1 балл.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Золотое яичко. (Курочке Рябе. Русская народная сказка “Курочка Ряба”.)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Хрустальная туфелька. (Золушке. Ш. Перро “Золушка”.)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Зеркальце. </w:t>
            </w: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(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Злой мачехе. А.С. Пушкин “Сказка о мертвой царевне…”.)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Золотой ключик. (Буратино. А. Толстой “Золотой ключик”.)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Разбитое корыто. (Старухе. А.С. Пушкин. “Сказка о рыбаке и рыбке”.)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Корзинка с пирожками. (Девочке. Ш.Перро “Красная шапочка”.)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Аленький цветочек. (Чудовищу. С. Аксаков “Аленький цветочек”.)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Перо жар-птицы. (Ивану-дураку. Ершов “Конек-горбунок”.)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Избушка на курьих ножках (Баба Яга, русские народные сказки)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Топор (бабке. Русская народная сказка «Каша из топора»)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Короб (медведю. Русская народная сказка «Маша и медведь»)</w:t>
            </w:r>
          </w:p>
          <w:p w:rsidR="001F04AF" w:rsidRPr="001F04AF" w:rsidRDefault="001F04AF" w:rsidP="001F04AF">
            <w:pPr>
              <w:numPr>
                <w:ilvl w:val="0"/>
                <w:numId w:val="6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Стрела (Ивану – царевичу. Русская народная сказка «Царевна лягушка»)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4 конкурс «Конкурс капитанов»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Каждому капитану вручаются листочки с буквами алфавита. Необходимо вспомнить и записать как можно больше героев, чьи имена начинаются с данных букв. За каждый правильный ответ – 1 балл.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5 конкурс «Сказочные герои»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Вам нужно отгадать сказочных героев, о которых идет речь, и правильно досказать их имена. За каждый правильный ответ 1 балл.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1.Домовёнок (Кузя)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2.Папа (Карло)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3.Старик (Хоттабыч)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4.Почтальон (Печкин)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5.Доктор (Айболит)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6.Синьор (Помидор)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7.Царь (Салтан)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8.Карлик (Нос)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9.Илья (Муромец)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10.Соловей (Разбойник)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11.Змей (Горыныч)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12.Баба (Яга)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13.Дядя (Фёдор)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14.Кот (Матроскин)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15.Кащей (Бессмертный)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16.Старуха (Шапокляк)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17.Крокодил (Гена)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18.Крошечка (Хаврошечка)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19.Сестрица (Алёнушка)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20.Королевич (Елисей)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6 конкурс «Сказочные заклинания»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 Какие слова надо произнести, чтобы: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Вызвать Сивку-бурку.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«Сивка-бурка,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Вещий каурка,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Встань передо мной.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Как лист перед травой»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</w:t>
            </w: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. Чтобы цветик – семицветик исполнил желание.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«Лети, лети лепесток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Через запад на восток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Через север, через юг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Возвращайся, сделав круг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Лишь коснёшься ты земли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Быть по-моему вели!»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</w:t>
            </w: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Сварить кашу в волшебном горшочке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«Раз, два, три, горшочек, вари»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4.</w:t>
            </w: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Исполнить повеление волшебной щуки.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«По щучьему велению, по моему хотению»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lastRenderedPageBreak/>
              <w:t>Подведение итогов</w:t>
            </w: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 сейчас подведем итоги викторины. Слово предоставляется жюри.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Награждение</w:t>
            </w: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1F04AF" w:rsidRPr="001F04AF" w:rsidTr="001F04AF">
        <w:tc>
          <w:tcPr>
            <w:tcW w:w="1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2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…Лежу на диване. Удобно. Приятно.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Смотрю телевизор, и всё мне понятно.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Другие придумали – мне показать.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Не надо ни думать, ни воображать.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Но мама сказала: – Ты видишь чужое.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Занятие это, считаю пустое.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А с книгой полезнее время твоё: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Читаешь чужое, а видишь своё!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На книжном пути сам себе режиссёр,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Художник, артист, музыкант, каскадёр…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Когда интересную книгу читаешь,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 писателем вместе свой мир сочиняешь: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Ты воин-герой, ты спаситель миров,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Ты храбрый Комарик для всех Пауков.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 сказка и быль, и мгновенье и вечность…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Над книжной страницей лететь в бесконечность!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Сказала когда-то мне мама сама,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Что книги читать – это пища ума.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Твой ум развивается воображеньем,</w:t>
            </w:r>
            <w:r w:rsidRPr="001F04AF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И чтение – лучшее в мире ученье!</w:t>
            </w:r>
          </w:p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4AF" w:rsidRPr="001F04AF" w:rsidRDefault="001F04AF" w:rsidP="001F04AF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1F04AF" w:rsidRPr="001F04AF" w:rsidRDefault="001F04AF" w:rsidP="001F04A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Вопросы для работы с залом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(во время конкурса капитанов)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1.    Кто из героев книги «Винни-Пух и все-все-все» однажды застрял в дверях после того, как объелся в гостях?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Винни-Пух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Пятачок, Кролик).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2.    В какую страну отправился по морю доктор Айболит?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 Америку,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Африку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Европу).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3.    Герой книги Э. Успенского «Дядя Фёдор, пёс и кот» был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 волшебником, девочкой,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мальчиком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4.    Какой герой носил широкополую голубую шляпу и совершал путешествие на воздушном шаре?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(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Незнайка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Буратино, кот Матроскин).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    Кто был другом Маугли?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(Карлсон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, питон Каа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Муми-троль).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    В кого были превращены злой мачехой одиннадцать принцев в сказке Андерсена? (в жаб, лягушек,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лебедей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    Героиня какой сказки прилетела в тёплые края вместе с ласточкой?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Дюймовочка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Алёнушка, Муха-цокотуха).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8.    Как звали пёсика, который вместе со своей хозяйкой девочкой Элли попал в волшебную страну? (Авва,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Тотошка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Жучка).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    В одной сказке у бедной принцессы всё тело было в синяках оттого, что она (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спала на горошине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, упала с лестницы, попала в плен к пиратам).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10.Кто такой Рикки-Тикки- Тави?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(медведь.обезьяна,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мангуст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).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Угадай сказку 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(во время подведения итогов)</w:t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Девочка хорошая по лесу идёт,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не знает девочка, что опасность ждёт,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За кустами светится пара злющих глаз.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Кто-то страшный встретится девочке сейчас.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(Красная Шапочка и Серый Волк из сказки Шарля Перро)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5. Сидит в корзинке девочка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У мишки за спиной,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Он, сам того не ведая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Несёт её домой.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Ну, отгадал загадку?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Тогда скорей ответь!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Названье этой сказки…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(«Маша и медведь» - русская народная сказка)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6. Всех на свете он добрей,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Лечит он больных зверей,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 известен, знаменит,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Это доктор 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(Айболит из сказки К.И.Чуковского)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7. Он дружок зверям и детям.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 живое существо,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таких на белом свете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Больше нет ни одного.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Потому что он не птица,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котёнок, не щенок,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Не волчонок, не сурок,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заснята для кино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известна всем давно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Эта милая мордашка.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 зовётся…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(Чебурашка из книги Эдуарда Успенского)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8. Всех он любит неизменно,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 б к нему не приходил.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Догадались? Это Гена,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Это Гена…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(Крокодил из книги Эдуарда Успенского)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9. Не лежалось на окошке –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Покатился по дорожке.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Перед волком не дрожал.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 медведя убежал.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лисице на зубок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Все ж попался…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(Колобок – герой русской народной сказки)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10. Скорей бы приблизился вечер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час долгожданный настал,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Чтоб мне в золочённой карете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Поехать на сказочный бал.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Никто во дворце не узнает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Откуда я, как я зовусь,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только лишь полночь настанет,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 себе на чердак я вернусь.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(Золушка из сказки Шарля Перро)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11. В этой книжке – именины,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Много было там гостей.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на этих именинах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Появился вдруг злодей.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 хотел убить хозяйку,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Чуть её не погубил,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коварному злодею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Кто-то голову срубил.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(Комарик из сказки К.И.Чуковского «Муха-Цокотуха»)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12. А теперь про чей-то дом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Разговор мы заведём.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 нём богатая хозяйка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Припеваючи жила,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Но беда пришла нежданно –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Этот дом сгорел дотла.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(«Кошкин дом» автор Самуил Маршак)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13. Лихо мерили шаги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Две огромные ноги,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Сорок пятого размера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Покупал он сапоги.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Дяди Стёпы каждый шаг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Описал поэт…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(Сергей Михалков, а не Маршак)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14. Живут в Цветочном городе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Девчонки и мальчишки: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Ворчун, Сиропчик, Кнопочка –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Смешные коротышки.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А кто лентяй отпетый?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 главный фантазёр?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Проказник самый первый,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 на язык остёр?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ну-ка, угадай-ка!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Конечно, он …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(Незнайка из сказки Николая Носова)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15. Ждали маму с молоком,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А пустили волка в дом.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Кем же были эти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Маленькие дети?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(Семеро козлят)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16. Убежали от грязнули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Чашки, ложки и кастрюли.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Ищет их она, зовёт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в дороге слёзы льёт.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(Федора из сказки К.И.Чуковского «Федорино горе»)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17. Летела стрела, а попала в болото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И в этом болоте поймал её кто-то.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Кто, распростившись с зелёною кожей,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Сделался милой, красивой, пригожей?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(Царевна-лягушка)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</w:r>
    </w:p>
    <w:p w:rsidR="001F04AF" w:rsidRPr="001F04AF" w:rsidRDefault="001F04AF" w:rsidP="001F04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18. Столяр Джузеппе – Сизый нос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Полено как-то в дом принёс.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Он начал что-то мастерить –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Полено стало говорить.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Кто в том полене говорил?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Кого Джузеппе смастерил?</w:t>
      </w:r>
      <w:r w:rsidRPr="001F04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br/>
        <w:t>(Буратино из книги А.Н.Толстого)</w:t>
      </w:r>
    </w:p>
    <w:p w:rsidR="00867D22" w:rsidRDefault="00867D22">
      <w:bookmarkStart w:id="0" w:name="_GoBack"/>
      <w:bookmarkEnd w:id="0"/>
    </w:p>
    <w:sectPr w:rsidR="0086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830890"/>
    <w:multiLevelType w:val="multilevel"/>
    <w:tmpl w:val="732A8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1F4CD4"/>
    <w:multiLevelType w:val="multilevel"/>
    <w:tmpl w:val="6F84A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ED37F5"/>
    <w:multiLevelType w:val="multilevel"/>
    <w:tmpl w:val="C8A62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516CBA"/>
    <w:multiLevelType w:val="multilevel"/>
    <w:tmpl w:val="F7BC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EF1C2B"/>
    <w:multiLevelType w:val="multilevel"/>
    <w:tmpl w:val="A8FC5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0693A2A"/>
    <w:multiLevelType w:val="multilevel"/>
    <w:tmpl w:val="3F82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1A5"/>
    <w:rsid w:val="001F04AF"/>
    <w:rsid w:val="00867D22"/>
    <w:rsid w:val="00904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651CE-0A42-42B1-8735-B9BCCE816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0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1621</Words>
  <Characters>9244</Characters>
  <Application>Microsoft Office Word</Application>
  <DocSecurity>0</DocSecurity>
  <Lines>77</Lines>
  <Paragraphs>21</Paragraphs>
  <ScaleCrop>false</ScaleCrop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2</cp:revision>
  <dcterms:created xsi:type="dcterms:W3CDTF">2025-11-27T09:50:00Z</dcterms:created>
  <dcterms:modified xsi:type="dcterms:W3CDTF">2025-11-27T09:50:00Z</dcterms:modified>
</cp:coreProperties>
</file>