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F00" w:rsidRDefault="004B1F00" w:rsidP="00600044">
      <w:pPr>
        <w:pStyle w:val="3"/>
        <w:spacing w:before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Только факты</w:t>
      </w:r>
    </w:p>
    <w:p w:rsidR="006A4BFC" w:rsidRDefault="00AC1122" w:rsidP="006A4BFC">
      <w:pPr>
        <w:pStyle w:val="3"/>
        <w:spacing w:before="0"/>
        <w:ind w:firstLine="709"/>
        <w:jc w:val="both"/>
        <w:rPr>
          <w:sz w:val="28"/>
          <w:szCs w:val="28"/>
        </w:rPr>
      </w:pPr>
      <w:r w:rsidRPr="004B1F00">
        <w:rPr>
          <w:sz w:val="28"/>
          <w:szCs w:val="28"/>
        </w:rPr>
        <w:t xml:space="preserve"> </w:t>
      </w:r>
    </w:p>
    <w:p w:rsidR="005948E8" w:rsidRPr="006A4BFC" w:rsidRDefault="004B1F00" w:rsidP="006A4BFC">
      <w:pPr>
        <w:pStyle w:val="3"/>
        <w:spacing w:before="0"/>
        <w:ind w:firstLine="709"/>
        <w:jc w:val="both"/>
        <w:rPr>
          <w:rFonts w:ascii="Times New Roman" w:hAnsi="Times New Roman" w:cs="Times New Roman"/>
          <w:b w:val="0"/>
          <w:i/>
          <w:color w:val="FF0000"/>
          <w:sz w:val="28"/>
          <w:szCs w:val="28"/>
        </w:rPr>
      </w:pPr>
      <w:r w:rsidRPr="006A4BFC">
        <w:rPr>
          <w:rFonts w:ascii="Times New Roman" w:hAnsi="Times New Roman" w:cs="Times New Roman"/>
          <w:i/>
          <w:color w:val="FF0000"/>
          <w:sz w:val="28"/>
          <w:szCs w:val="28"/>
        </w:rPr>
        <w:t>День трезвости  - это добрая традиция, начало которой было положено еще в прошлом веке.</w:t>
      </w:r>
      <w:r w:rsidR="005F1E5F" w:rsidRPr="006A4BFC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Передовая  российская общественность развивала народное трезвенное движение</w:t>
      </w:r>
      <w:r w:rsidR="005948E8" w:rsidRPr="006A4BFC">
        <w:rPr>
          <w:rFonts w:ascii="Times New Roman" w:hAnsi="Times New Roman" w:cs="Times New Roman"/>
          <w:b w:val="0"/>
          <w:i/>
          <w:color w:val="FF0000"/>
          <w:sz w:val="28"/>
          <w:szCs w:val="28"/>
        </w:rPr>
        <w:t>.</w:t>
      </w:r>
    </w:p>
    <w:p w:rsidR="004B1F00" w:rsidRPr="006A4BFC" w:rsidRDefault="004B1F00" w:rsidP="005F1E5F">
      <w:pPr>
        <w:ind w:firstLine="709"/>
        <w:jc w:val="both"/>
        <w:rPr>
          <w:color w:val="090601"/>
          <w:sz w:val="28"/>
          <w:szCs w:val="28"/>
        </w:rPr>
      </w:pPr>
      <w:r w:rsidRPr="006A4BFC">
        <w:rPr>
          <w:color w:val="090601"/>
          <w:sz w:val="28"/>
          <w:szCs w:val="28"/>
        </w:rPr>
        <w:t xml:space="preserve">Мало кто знает, </w:t>
      </w:r>
      <w:r w:rsidRPr="006A4BFC">
        <w:rPr>
          <w:b/>
          <w:i/>
          <w:color w:val="090601"/>
          <w:sz w:val="28"/>
          <w:szCs w:val="28"/>
        </w:rPr>
        <w:t>что Россия была одной из самых малопьющих стран Европы</w:t>
      </w:r>
      <w:r w:rsidR="005948E8" w:rsidRPr="006A4BFC">
        <w:rPr>
          <w:color w:val="090601"/>
          <w:sz w:val="28"/>
          <w:szCs w:val="28"/>
        </w:rPr>
        <w:t>. П</w:t>
      </w:r>
      <w:r w:rsidRPr="006A4BFC">
        <w:rPr>
          <w:color w:val="090601"/>
          <w:sz w:val="28"/>
          <w:szCs w:val="28"/>
        </w:rPr>
        <w:t xml:space="preserve">о среднему ежегодному душевому потреблению алкоголя в 1906-1910 гг. она занимала 13-е место из 15 учитываемых стран Европы.  </w:t>
      </w:r>
      <w:r w:rsidRPr="006A4BFC">
        <w:rPr>
          <w:b/>
          <w:i/>
          <w:color w:val="090601"/>
          <w:sz w:val="28"/>
          <w:szCs w:val="28"/>
        </w:rPr>
        <w:t>В ней потреблялось в</w:t>
      </w:r>
      <w:r w:rsidR="005948E8" w:rsidRPr="006A4BFC">
        <w:rPr>
          <w:b/>
          <w:i/>
          <w:color w:val="090601"/>
          <w:sz w:val="28"/>
          <w:szCs w:val="28"/>
        </w:rPr>
        <w:t>сего 3,4 л абсолютного алкоголя (</w:t>
      </w:r>
      <w:r w:rsidR="005948E8" w:rsidRPr="006A4BFC">
        <w:rPr>
          <w:i/>
          <w:color w:val="090601"/>
          <w:sz w:val="28"/>
          <w:szCs w:val="28"/>
        </w:rPr>
        <w:t>д</w:t>
      </w:r>
      <w:r w:rsidRPr="006A4BFC">
        <w:rPr>
          <w:i/>
          <w:color w:val="090601"/>
          <w:sz w:val="28"/>
          <w:szCs w:val="28"/>
        </w:rPr>
        <w:t>ля сравнения: во Франции -23 л, Дании -19,9 л, Германии -10 л</w:t>
      </w:r>
      <w:r w:rsidRPr="006A4BFC">
        <w:rPr>
          <w:color w:val="090601"/>
          <w:sz w:val="28"/>
          <w:szCs w:val="28"/>
        </w:rPr>
        <w:t>.</w:t>
      </w:r>
      <w:r w:rsidR="005948E8" w:rsidRPr="006A4BFC">
        <w:rPr>
          <w:color w:val="090601"/>
          <w:sz w:val="28"/>
          <w:szCs w:val="28"/>
        </w:rPr>
        <w:t>).</w:t>
      </w:r>
      <w:r w:rsidRPr="006A4BFC">
        <w:rPr>
          <w:color w:val="090601"/>
          <w:sz w:val="28"/>
          <w:szCs w:val="28"/>
        </w:rPr>
        <w:t xml:space="preserve"> </w:t>
      </w:r>
    </w:p>
    <w:p w:rsidR="005F1E5F" w:rsidRPr="005F1E5F" w:rsidRDefault="005F1E5F" w:rsidP="005F1E5F">
      <w:pPr>
        <w:ind w:firstLine="709"/>
        <w:jc w:val="both"/>
        <w:rPr>
          <w:color w:val="090601"/>
          <w:sz w:val="28"/>
          <w:szCs w:val="28"/>
        </w:rPr>
      </w:pPr>
      <w:r w:rsidRPr="005F1E5F">
        <w:rPr>
          <w:b/>
          <w:bCs/>
          <w:i/>
          <w:color w:val="090601"/>
          <w:sz w:val="28"/>
          <w:szCs w:val="28"/>
        </w:rPr>
        <w:t>В</w:t>
      </w:r>
      <w:r w:rsidRPr="005F1E5F">
        <w:rPr>
          <w:b/>
          <w:i/>
          <w:color w:val="090601"/>
          <w:sz w:val="28"/>
          <w:szCs w:val="28"/>
        </w:rPr>
        <w:t xml:space="preserve"> 1911 году в Петербурге группой трезвенников</w:t>
      </w:r>
      <w:r w:rsidRPr="005F1E5F">
        <w:rPr>
          <w:color w:val="090601"/>
          <w:sz w:val="28"/>
          <w:szCs w:val="28"/>
        </w:rPr>
        <w:t xml:space="preserve">, в основном из высокооплачиваемых работников умственного труда, </w:t>
      </w:r>
      <w:r w:rsidRPr="005F1E5F">
        <w:rPr>
          <w:b/>
          <w:i/>
          <w:color w:val="090601"/>
          <w:sz w:val="28"/>
          <w:szCs w:val="28"/>
        </w:rPr>
        <w:t>был создан Всероссийский трудовой союз христиан-трезвенников</w:t>
      </w:r>
      <w:r w:rsidR="005948E8">
        <w:rPr>
          <w:color w:val="090601"/>
          <w:sz w:val="28"/>
          <w:szCs w:val="28"/>
        </w:rPr>
        <w:t xml:space="preserve">, который </w:t>
      </w:r>
      <w:r w:rsidRPr="005F1E5F">
        <w:rPr>
          <w:color w:val="090601"/>
          <w:sz w:val="28"/>
          <w:szCs w:val="28"/>
        </w:rPr>
        <w:t xml:space="preserve"> </w:t>
      </w:r>
      <w:r w:rsidR="005948E8" w:rsidRPr="005F1E5F">
        <w:rPr>
          <w:b/>
          <w:i/>
          <w:color w:val="090601"/>
          <w:sz w:val="28"/>
          <w:szCs w:val="28"/>
        </w:rPr>
        <w:t>провёл в Петербурге первые городские антиалкогольные дни</w:t>
      </w:r>
      <w:r w:rsidR="005948E8">
        <w:rPr>
          <w:color w:val="090601"/>
          <w:sz w:val="28"/>
          <w:szCs w:val="28"/>
        </w:rPr>
        <w:t xml:space="preserve">. </w:t>
      </w:r>
    </w:p>
    <w:p w:rsidR="006A4BFC" w:rsidRDefault="005F1E5F" w:rsidP="006A4BFC">
      <w:pPr>
        <w:pStyle w:val="a6"/>
        <w:spacing w:before="0" w:beforeAutospacing="0" w:after="0" w:afterAutospacing="0"/>
        <w:ind w:firstLine="709"/>
        <w:jc w:val="both"/>
        <w:rPr>
          <w:color w:val="090601"/>
          <w:sz w:val="28"/>
          <w:szCs w:val="28"/>
        </w:rPr>
      </w:pPr>
      <w:r w:rsidRPr="005F1E5F">
        <w:rPr>
          <w:b/>
          <w:bCs/>
          <w:i/>
          <w:color w:val="090601"/>
          <w:sz w:val="28"/>
          <w:szCs w:val="28"/>
        </w:rPr>
        <w:t>Е</w:t>
      </w:r>
      <w:r w:rsidRPr="005F1E5F">
        <w:rPr>
          <w:b/>
          <w:i/>
          <w:color w:val="090601"/>
          <w:sz w:val="28"/>
          <w:szCs w:val="28"/>
        </w:rPr>
        <w:t>жегодно 11 сентября в России проходил Церковный День трезвости.</w:t>
      </w:r>
      <w:r w:rsidRPr="005F1E5F">
        <w:rPr>
          <w:color w:val="090601"/>
          <w:sz w:val="28"/>
          <w:szCs w:val="28"/>
        </w:rPr>
        <w:t xml:space="preserve"> </w:t>
      </w:r>
      <w:r w:rsidRPr="006A4BFC">
        <w:rPr>
          <w:color w:val="090601"/>
          <w:sz w:val="28"/>
          <w:szCs w:val="28"/>
        </w:rPr>
        <w:t>В этот день Православная Церковь вспоминает Усекновение главы Пророка, Предтечи и Крестителя Господня Иоанна. Иоанн Предтеча был трезвенником и пострадал на пьяном пиру</w:t>
      </w:r>
      <w:r w:rsidRPr="005F1E5F">
        <w:rPr>
          <w:color w:val="090601"/>
          <w:sz w:val="28"/>
          <w:szCs w:val="28"/>
        </w:rPr>
        <w:t xml:space="preserve">. </w:t>
      </w:r>
    </w:p>
    <w:p w:rsidR="006A4BFC" w:rsidRDefault="006A4BFC" w:rsidP="006A4BFC">
      <w:pPr>
        <w:pStyle w:val="a6"/>
        <w:spacing w:before="0" w:beforeAutospacing="0" w:after="0" w:afterAutospacing="0"/>
        <w:ind w:firstLine="709"/>
        <w:jc w:val="both"/>
        <w:rPr>
          <w:color w:val="1E3034"/>
          <w:sz w:val="28"/>
          <w:szCs w:val="28"/>
        </w:rPr>
      </w:pPr>
      <w:r w:rsidRPr="006A4BFC">
        <w:rPr>
          <w:b/>
          <w:i/>
          <w:color w:val="1E3034"/>
          <w:sz w:val="28"/>
          <w:szCs w:val="28"/>
          <w:u w:val="single"/>
        </w:rPr>
        <w:t>В 1913 году, по инициативе служителей Православной Церкви, был проведен первый Российский День трезвости</w:t>
      </w:r>
      <w:r w:rsidRPr="006A4BFC">
        <w:rPr>
          <w:b/>
          <w:i/>
          <w:color w:val="1E3034"/>
          <w:sz w:val="28"/>
          <w:szCs w:val="28"/>
        </w:rPr>
        <w:t>.</w:t>
      </w:r>
      <w:r>
        <w:rPr>
          <w:color w:val="1E3034"/>
          <w:sz w:val="28"/>
          <w:szCs w:val="28"/>
        </w:rPr>
        <w:t xml:space="preserve"> </w:t>
      </w:r>
    </w:p>
    <w:p w:rsidR="006A4BFC" w:rsidRPr="0007046B" w:rsidRDefault="005F1E5F" w:rsidP="006A4BFC">
      <w:pPr>
        <w:pStyle w:val="a6"/>
        <w:spacing w:before="0" w:beforeAutospacing="0" w:after="0" w:afterAutospacing="0"/>
        <w:ind w:firstLine="709"/>
        <w:jc w:val="both"/>
        <w:rPr>
          <w:color w:val="1E3034"/>
          <w:sz w:val="28"/>
          <w:szCs w:val="28"/>
        </w:rPr>
      </w:pPr>
      <w:r w:rsidRPr="006A4BFC">
        <w:rPr>
          <w:b/>
          <w:i/>
          <w:color w:val="FF0000"/>
          <w:sz w:val="28"/>
          <w:szCs w:val="28"/>
        </w:rPr>
        <w:t>Официальное решение о проведении в этот день праздника трезвости принял Святейший Синод в марте 1914 год</w:t>
      </w:r>
      <w:r w:rsidR="005948E8" w:rsidRPr="006A4BFC">
        <w:rPr>
          <w:b/>
          <w:i/>
          <w:color w:val="FF0000"/>
          <w:sz w:val="28"/>
          <w:szCs w:val="28"/>
        </w:rPr>
        <w:t>а</w:t>
      </w:r>
      <w:r w:rsidRPr="006A4BFC">
        <w:rPr>
          <w:color w:val="FF0000"/>
          <w:sz w:val="28"/>
          <w:szCs w:val="28"/>
        </w:rPr>
        <w:t xml:space="preserve"> </w:t>
      </w:r>
      <w:r w:rsidR="006A4BFC" w:rsidRPr="006A4BFC">
        <w:rPr>
          <w:sz w:val="28"/>
          <w:szCs w:val="28"/>
        </w:rPr>
        <w:t xml:space="preserve">для того, чтобы человек </w:t>
      </w:r>
      <w:r w:rsidR="006A4BFC" w:rsidRPr="006A4BFC">
        <w:rPr>
          <w:color w:val="1E3034"/>
          <w:sz w:val="28"/>
          <w:szCs w:val="28"/>
        </w:rPr>
        <w:t xml:space="preserve">помнил, </w:t>
      </w:r>
      <w:r w:rsidR="006A4BFC">
        <w:rPr>
          <w:color w:val="1E3034"/>
          <w:sz w:val="28"/>
          <w:szCs w:val="28"/>
        </w:rPr>
        <w:t>как</w:t>
      </w:r>
      <w:r w:rsidR="006A4BFC" w:rsidRPr="006A4BFC">
        <w:rPr>
          <w:color w:val="1E3034"/>
          <w:sz w:val="28"/>
          <w:szCs w:val="28"/>
        </w:rPr>
        <w:t xml:space="preserve"> важно сохранять трезвый образ жизни для своего здоровья телесного и душевного, а также</w:t>
      </w:r>
      <w:r w:rsidR="006A4BFC">
        <w:rPr>
          <w:color w:val="1E3034"/>
          <w:sz w:val="28"/>
          <w:szCs w:val="28"/>
        </w:rPr>
        <w:t xml:space="preserve"> - </w:t>
      </w:r>
      <w:r w:rsidR="006A4BFC" w:rsidRPr="006A4BFC">
        <w:rPr>
          <w:color w:val="1E3034"/>
          <w:sz w:val="28"/>
          <w:szCs w:val="28"/>
        </w:rPr>
        <w:t xml:space="preserve"> здоровья своего будущего поколения</w:t>
      </w:r>
      <w:r w:rsidR="006A4BFC" w:rsidRPr="0007046B">
        <w:rPr>
          <w:color w:val="1E3034"/>
          <w:sz w:val="28"/>
          <w:szCs w:val="28"/>
        </w:rPr>
        <w:t>.</w:t>
      </w:r>
      <w:r w:rsidR="006A4BFC" w:rsidRPr="006A4BFC">
        <w:rPr>
          <w:b/>
          <w:i/>
          <w:color w:val="1E3034"/>
          <w:sz w:val="28"/>
          <w:szCs w:val="28"/>
        </w:rPr>
        <w:t xml:space="preserve"> </w:t>
      </w:r>
      <w:r w:rsidR="006A4BFC" w:rsidRPr="00135973">
        <w:rPr>
          <w:b/>
          <w:i/>
          <w:color w:val="1E3034"/>
          <w:sz w:val="28"/>
          <w:szCs w:val="28"/>
        </w:rPr>
        <w:t>Праздник прекратили отмечать с приходом в страну Советской власти</w:t>
      </w:r>
      <w:r w:rsidR="006A4BFC" w:rsidRPr="0007046B">
        <w:rPr>
          <w:color w:val="1E3034"/>
          <w:sz w:val="28"/>
          <w:szCs w:val="28"/>
        </w:rPr>
        <w:t xml:space="preserve">, так как она отрицала все церковное и религиозное. </w:t>
      </w:r>
      <w:r w:rsidR="006A4BFC" w:rsidRPr="00135973">
        <w:rPr>
          <w:b/>
          <w:i/>
          <w:color w:val="1E3034"/>
          <w:sz w:val="28"/>
          <w:szCs w:val="28"/>
        </w:rPr>
        <w:t>Традиция возобновилась только в 2005 году.</w:t>
      </w:r>
      <w:r w:rsidR="006A4BFC" w:rsidRPr="0007046B">
        <w:rPr>
          <w:color w:val="1E3034"/>
          <w:sz w:val="28"/>
          <w:szCs w:val="28"/>
        </w:rPr>
        <w:t xml:space="preserve"> </w:t>
      </w:r>
      <w:r w:rsidR="006A4BFC">
        <w:rPr>
          <w:color w:val="1E3034"/>
          <w:sz w:val="28"/>
          <w:szCs w:val="28"/>
        </w:rPr>
        <w:t xml:space="preserve"> </w:t>
      </w:r>
    </w:p>
    <w:p w:rsidR="006A4BFC" w:rsidRDefault="005F1E5F" w:rsidP="005F1E5F">
      <w:pPr>
        <w:ind w:firstLine="709"/>
        <w:jc w:val="both"/>
        <w:rPr>
          <w:b/>
          <w:bCs/>
          <w:i/>
          <w:color w:val="090601"/>
          <w:sz w:val="28"/>
          <w:szCs w:val="28"/>
        </w:rPr>
      </w:pPr>
      <w:r w:rsidRPr="005948E8">
        <w:rPr>
          <w:b/>
          <w:bCs/>
          <w:i/>
          <w:color w:val="090601"/>
          <w:sz w:val="28"/>
          <w:szCs w:val="28"/>
        </w:rPr>
        <w:t>И</w:t>
      </w:r>
      <w:r w:rsidRPr="004B1F00">
        <w:rPr>
          <w:b/>
          <w:i/>
          <w:color w:val="090601"/>
          <w:sz w:val="28"/>
          <w:szCs w:val="28"/>
        </w:rPr>
        <w:t xml:space="preserve">нициатива проведения Дня трезвости  в Свердловской области </w:t>
      </w:r>
      <w:r w:rsidRPr="004B1F00">
        <w:rPr>
          <w:color w:val="090601"/>
          <w:sz w:val="28"/>
          <w:szCs w:val="28"/>
        </w:rPr>
        <w:t>принадлежит Общественно-государственному движению «Попечительство о народной трезвости», которое было создано в марте 2008 года как форма объединения усилий государственной власти и Церкви, бизнеса и общественных структур.</w:t>
      </w:r>
      <w:r w:rsidRPr="004B1F00">
        <w:rPr>
          <w:b/>
          <w:i/>
          <w:color w:val="090601"/>
          <w:sz w:val="28"/>
          <w:szCs w:val="28"/>
        </w:rPr>
        <w:t xml:space="preserve">  </w:t>
      </w:r>
      <w:r w:rsidR="006A4BFC" w:rsidRPr="004B1F00">
        <w:rPr>
          <w:b/>
          <w:i/>
          <w:color w:val="090601"/>
          <w:sz w:val="28"/>
          <w:szCs w:val="28"/>
        </w:rPr>
        <w:t xml:space="preserve">Попечительство в мае 2008 года приняло решение </w:t>
      </w:r>
      <w:r w:rsidR="006A4BFC" w:rsidRPr="005948E8">
        <w:rPr>
          <w:b/>
          <w:bCs/>
          <w:i/>
          <w:color w:val="090601"/>
          <w:sz w:val="28"/>
          <w:szCs w:val="28"/>
          <w:u w:val="single"/>
        </w:rPr>
        <w:t>ежегодно проводить во вто</w:t>
      </w:r>
      <w:r w:rsidR="0005563A">
        <w:rPr>
          <w:b/>
          <w:bCs/>
          <w:i/>
          <w:color w:val="090601"/>
          <w:sz w:val="28"/>
          <w:szCs w:val="28"/>
          <w:u w:val="single"/>
        </w:rPr>
        <w:t>рую субботу сентября Областной д</w:t>
      </w:r>
      <w:r w:rsidR="006A4BFC" w:rsidRPr="005948E8">
        <w:rPr>
          <w:b/>
          <w:bCs/>
          <w:i/>
          <w:color w:val="090601"/>
          <w:sz w:val="28"/>
          <w:szCs w:val="28"/>
          <w:u w:val="single"/>
        </w:rPr>
        <w:t>ень трезвости</w:t>
      </w:r>
      <w:r w:rsidR="006A4BFC" w:rsidRPr="005F1E5F">
        <w:rPr>
          <w:b/>
          <w:bCs/>
          <w:i/>
          <w:color w:val="090601"/>
          <w:sz w:val="28"/>
          <w:szCs w:val="28"/>
        </w:rPr>
        <w:t xml:space="preserve"> - м</w:t>
      </w:r>
      <w:r w:rsidR="006A4BFC">
        <w:rPr>
          <w:b/>
          <w:bCs/>
          <w:i/>
          <w:color w:val="090601"/>
          <w:sz w:val="28"/>
          <w:szCs w:val="28"/>
        </w:rPr>
        <w:t xml:space="preserve">ассовое культурное мероприятие. </w:t>
      </w:r>
    </w:p>
    <w:p w:rsidR="005F1E5F" w:rsidRPr="004B1F00" w:rsidRDefault="005F1E5F" w:rsidP="005F1E5F">
      <w:pPr>
        <w:ind w:firstLine="709"/>
        <w:jc w:val="both"/>
        <w:rPr>
          <w:color w:val="090601"/>
          <w:sz w:val="28"/>
          <w:szCs w:val="28"/>
        </w:rPr>
      </w:pPr>
      <w:r w:rsidRPr="004B1F00">
        <w:rPr>
          <w:b/>
          <w:i/>
          <w:color w:val="FF0000"/>
          <w:sz w:val="28"/>
          <w:szCs w:val="28"/>
        </w:rPr>
        <w:t>Целью Движения является утверждение трезвости как нормы жизни</w:t>
      </w:r>
      <w:r w:rsidRPr="004B1F00">
        <w:rPr>
          <w:color w:val="090601"/>
          <w:sz w:val="28"/>
          <w:szCs w:val="28"/>
        </w:rPr>
        <w:t xml:space="preserve">. </w:t>
      </w:r>
      <w:r w:rsidRPr="004B1F00">
        <w:rPr>
          <w:b/>
          <w:bCs/>
          <w:color w:val="090601"/>
          <w:sz w:val="28"/>
          <w:szCs w:val="28"/>
        </w:rPr>
        <w:t>Т</w:t>
      </w:r>
      <w:r w:rsidRPr="004B1F00">
        <w:rPr>
          <w:color w:val="090601"/>
          <w:sz w:val="28"/>
          <w:szCs w:val="28"/>
        </w:rPr>
        <w:t xml:space="preserve">резвость - естественное состояние личности, проявляющееся через здравомыслие, воздержание от алкогольных напитков и прочих одурманивающих веществ и действий, через умеренность в употреблении пищи и пития, непрестанной бдительности над собой, в охранении души и тела от всяких нечистых и греховных мыслей, пожеланий и дел. </w:t>
      </w:r>
    </w:p>
    <w:p w:rsidR="005F1E5F" w:rsidRPr="005948E8" w:rsidRDefault="005948E8" w:rsidP="004B1F00">
      <w:pPr>
        <w:ind w:firstLine="709"/>
        <w:jc w:val="both"/>
        <w:rPr>
          <w:b/>
          <w:i/>
          <w:color w:val="FF0000"/>
          <w:sz w:val="28"/>
          <w:szCs w:val="28"/>
        </w:rPr>
      </w:pPr>
      <w:r w:rsidRPr="005948E8">
        <w:rPr>
          <w:b/>
          <w:bCs/>
          <w:i/>
          <w:color w:val="FF0000"/>
          <w:sz w:val="28"/>
          <w:szCs w:val="28"/>
        </w:rPr>
        <w:t xml:space="preserve">День трезвости является </w:t>
      </w:r>
      <w:r w:rsidR="005F1E5F" w:rsidRPr="004B1F00">
        <w:rPr>
          <w:b/>
          <w:i/>
          <w:color w:val="FF0000"/>
          <w:sz w:val="28"/>
          <w:szCs w:val="28"/>
        </w:rPr>
        <w:t>ступенькой на пути к здоровому и трезвому образу жизни</w:t>
      </w:r>
      <w:r w:rsidR="005F1E5F" w:rsidRPr="005948E8">
        <w:rPr>
          <w:b/>
          <w:i/>
          <w:color w:val="FF0000"/>
          <w:sz w:val="28"/>
          <w:szCs w:val="28"/>
        </w:rPr>
        <w:t>, потому что т</w:t>
      </w:r>
      <w:r w:rsidR="005F1E5F" w:rsidRPr="004B1F00">
        <w:rPr>
          <w:b/>
          <w:i/>
          <w:color w:val="FF0000"/>
          <w:sz w:val="28"/>
          <w:szCs w:val="28"/>
        </w:rPr>
        <w:t xml:space="preserve">олько трезвый и здоровый российский народ сможет ответить на </w:t>
      </w:r>
      <w:r w:rsidR="006A4BFC">
        <w:rPr>
          <w:b/>
          <w:i/>
          <w:color w:val="FF0000"/>
          <w:sz w:val="28"/>
          <w:szCs w:val="28"/>
        </w:rPr>
        <w:t xml:space="preserve">все </w:t>
      </w:r>
      <w:r w:rsidR="005F1E5F" w:rsidRPr="004B1F00">
        <w:rPr>
          <w:b/>
          <w:i/>
          <w:color w:val="FF0000"/>
          <w:sz w:val="28"/>
          <w:szCs w:val="28"/>
        </w:rPr>
        <w:t xml:space="preserve">вызовы сегодняшнего дня, сделать Россию сильной и процветающей. </w:t>
      </w:r>
    </w:p>
    <w:sectPr w:rsidR="005F1E5F" w:rsidRPr="005948E8" w:rsidSect="006A4BF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E76DA"/>
    <w:multiLevelType w:val="hybridMultilevel"/>
    <w:tmpl w:val="AF363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32553"/>
    <w:multiLevelType w:val="hybridMultilevel"/>
    <w:tmpl w:val="04CEB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55BB4"/>
    <w:multiLevelType w:val="hybridMultilevel"/>
    <w:tmpl w:val="A77CF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C1FB8"/>
    <w:multiLevelType w:val="hybridMultilevel"/>
    <w:tmpl w:val="1180B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F88"/>
    <w:rsid w:val="0005563A"/>
    <w:rsid w:val="004B1F00"/>
    <w:rsid w:val="005948E8"/>
    <w:rsid w:val="005F1E5F"/>
    <w:rsid w:val="00600044"/>
    <w:rsid w:val="006A4BFC"/>
    <w:rsid w:val="008C0BEA"/>
    <w:rsid w:val="00A83676"/>
    <w:rsid w:val="00AC1122"/>
    <w:rsid w:val="00BA41DD"/>
    <w:rsid w:val="00DD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B1F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1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1F0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B1F0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948E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B1F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1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1F0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B1F0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948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0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Лашевская Екатерина Львовна</cp:lastModifiedBy>
  <cp:revision>3</cp:revision>
  <cp:lastPrinted>2015-08-18T06:14:00Z</cp:lastPrinted>
  <dcterms:created xsi:type="dcterms:W3CDTF">2015-09-10T10:22:00Z</dcterms:created>
  <dcterms:modified xsi:type="dcterms:W3CDTF">2015-09-10T12:09:00Z</dcterms:modified>
</cp:coreProperties>
</file>